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64599" w14:textId="1C94E7F0" w:rsidR="00940D41" w:rsidRPr="00082663" w:rsidRDefault="009C74C2" w:rsidP="009C74C2">
      <w:pPr>
        <w:pBdr>
          <w:bottom w:val="single" w:sz="4" w:space="1" w:color="auto"/>
        </w:pBdr>
        <w:rPr>
          <w:sz w:val="24"/>
          <w:szCs w:val="24"/>
        </w:rPr>
      </w:pPr>
      <w:r w:rsidRPr="00082663">
        <w:rPr>
          <w:sz w:val="24"/>
          <w:szCs w:val="24"/>
        </w:rPr>
        <w:t>Volume 1</w:t>
      </w:r>
    </w:p>
    <w:p w14:paraId="78AEEA22" w14:textId="16EA80B7" w:rsidR="009C74C2" w:rsidRPr="00823F51" w:rsidRDefault="009C74C2">
      <w:pPr>
        <w:rPr>
          <w:rFonts w:cs="Times New Roman (Body CS)"/>
          <w:b/>
          <w:bCs/>
          <w:sz w:val="28"/>
          <w:szCs w:val="24"/>
        </w:rPr>
      </w:pPr>
      <w:r w:rsidRPr="00823F51">
        <w:rPr>
          <w:rFonts w:cs="Times New Roman (Body CS)"/>
          <w:b/>
          <w:bCs/>
          <w:sz w:val="28"/>
          <w:szCs w:val="24"/>
        </w:rPr>
        <w:t>Welcome to the LWVBloomington Newsletter 2024</w:t>
      </w:r>
    </w:p>
    <w:p w14:paraId="302B1E25" w14:textId="77777777" w:rsidR="00184DDF" w:rsidRPr="00082663" w:rsidRDefault="00184DDF">
      <w:pPr>
        <w:rPr>
          <w:sz w:val="24"/>
          <w:szCs w:val="24"/>
        </w:rPr>
      </w:pPr>
    </w:p>
    <w:p w14:paraId="0AD53900" w14:textId="10B47245" w:rsidR="009C74C2" w:rsidRPr="00082663" w:rsidRDefault="009C74C2" w:rsidP="009C74C2">
      <w:pPr>
        <w:pStyle w:val="Heading2"/>
        <w:rPr>
          <w:i w:val="0"/>
          <w:iCs w:val="0"/>
          <w:sz w:val="24"/>
          <w:szCs w:val="24"/>
        </w:rPr>
      </w:pPr>
      <w:r w:rsidRPr="00082663">
        <w:rPr>
          <w:i w:val="0"/>
          <w:iCs w:val="0"/>
          <w:sz w:val="24"/>
          <w:szCs w:val="24"/>
        </w:rPr>
        <w:t>February 6, 2024 Member meeting</w:t>
      </w:r>
    </w:p>
    <w:p w14:paraId="1897DD72" w14:textId="2B5D2CBF" w:rsidR="00D86687" w:rsidRDefault="00B3187D">
      <w:pPr>
        <w:rPr>
          <w:i w:val="0"/>
          <w:iCs w:val="0"/>
          <w:sz w:val="24"/>
          <w:szCs w:val="24"/>
        </w:rPr>
      </w:pPr>
      <w:r w:rsidRPr="00082663">
        <w:rPr>
          <w:i w:val="0"/>
          <w:iCs w:val="0"/>
          <w:sz w:val="24"/>
          <w:szCs w:val="24"/>
        </w:rPr>
        <w:t>Wow!</w:t>
      </w:r>
      <w:r w:rsidR="009C74C2" w:rsidRPr="00082663">
        <w:rPr>
          <w:i w:val="0"/>
          <w:iCs w:val="0"/>
          <w:sz w:val="24"/>
          <w:szCs w:val="24"/>
        </w:rPr>
        <w:t xml:space="preserve"> The February member meeting was a </w:t>
      </w:r>
      <w:r w:rsidRPr="00082663">
        <w:rPr>
          <w:i w:val="0"/>
          <w:iCs w:val="0"/>
          <w:sz w:val="24"/>
          <w:szCs w:val="24"/>
        </w:rPr>
        <w:t xml:space="preserve">not-to-be-missed </w:t>
      </w:r>
      <w:r w:rsidR="009C74C2" w:rsidRPr="00082663">
        <w:rPr>
          <w:i w:val="0"/>
          <w:iCs w:val="0"/>
          <w:sz w:val="24"/>
          <w:szCs w:val="24"/>
        </w:rPr>
        <w:t>education</w:t>
      </w:r>
      <w:r w:rsidRPr="00082663">
        <w:rPr>
          <w:i w:val="0"/>
          <w:iCs w:val="0"/>
          <w:sz w:val="24"/>
          <w:szCs w:val="24"/>
        </w:rPr>
        <w:t>al</w:t>
      </w:r>
      <w:r w:rsidR="009C74C2" w:rsidRPr="00082663">
        <w:rPr>
          <w:i w:val="0"/>
          <w:iCs w:val="0"/>
          <w:sz w:val="24"/>
          <w:szCs w:val="24"/>
        </w:rPr>
        <w:t xml:space="preserve"> event!  Paul Huffman, Elections and Redistricting Coordinator for the State League presented information on a new bill that will redesign how redistricting </w:t>
      </w:r>
      <w:r w:rsidRPr="00082663">
        <w:rPr>
          <w:i w:val="0"/>
          <w:iCs w:val="0"/>
          <w:sz w:val="24"/>
          <w:szCs w:val="24"/>
        </w:rPr>
        <w:t>decisions</w:t>
      </w:r>
      <w:r w:rsidR="009C74C2" w:rsidRPr="00082663">
        <w:rPr>
          <w:i w:val="0"/>
          <w:iCs w:val="0"/>
          <w:sz w:val="24"/>
          <w:szCs w:val="24"/>
        </w:rPr>
        <w:t xml:space="preserve"> are made.</w:t>
      </w:r>
      <w:r w:rsidR="009C74C2" w:rsidRPr="00F2705C">
        <w:rPr>
          <w:b/>
          <w:bCs/>
          <w:i w:val="0"/>
          <w:iCs w:val="0"/>
          <w:sz w:val="24"/>
          <w:szCs w:val="24"/>
        </w:rPr>
        <w:t xml:space="preserve"> </w:t>
      </w:r>
      <w:r w:rsidR="00F2705C" w:rsidRPr="00F2705C">
        <w:rPr>
          <w:b/>
          <w:bCs/>
          <w:i w:val="0"/>
          <w:iCs w:val="0"/>
          <w:sz w:val="24"/>
          <w:szCs w:val="24"/>
        </w:rPr>
        <w:t>Redistricting</w:t>
      </w:r>
      <w:r w:rsidR="00F2705C">
        <w:rPr>
          <w:i w:val="0"/>
          <w:iCs w:val="0"/>
          <w:sz w:val="24"/>
          <w:szCs w:val="24"/>
        </w:rPr>
        <w:t xml:space="preserve"> is one of the State League’s </w:t>
      </w:r>
      <w:r w:rsidR="00D50B4B">
        <w:rPr>
          <w:i w:val="0"/>
          <w:iCs w:val="0"/>
          <w:sz w:val="24"/>
          <w:szCs w:val="24"/>
        </w:rPr>
        <w:t>2024 l</w:t>
      </w:r>
      <w:r w:rsidR="00F2705C">
        <w:rPr>
          <w:i w:val="0"/>
          <w:iCs w:val="0"/>
          <w:sz w:val="24"/>
          <w:szCs w:val="24"/>
        </w:rPr>
        <w:t>egislative priorities</w:t>
      </w:r>
      <w:r w:rsidR="00D50B4B">
        <w:rPr>
          <w:i w:val="0"/>
          <w:iCs w:val="0"/>
          <w:sz w:val="24"/>
          <w:szCs w:val="24"/>
        </w:rPr>
        <w:t>. Our Bloomington League is dedicated to educating our members on this complex topic.</w:t>
      </w:r>
    </w:p>
    <w:p w14:paraId="1404C07C" w14:textId="70CE9001" w:rsidR="009C74C2" w:rsidRDefault="00F2705C">
      <w:pPr>
        <w:rPr>
          <w:i w:val="0"/>
          <w:iCs w:val="0"/>
          <w:sz w:val="24"/>
          <w:szCs w:val="24"/>
        </w:rPr>
      </w:pPr>
      <w:r>
        <w:rPr>
          <w:i w:val="0"/>
          <w:iCs w:val="0"/>
          <w:sz w:val="24"/>
          <w:szCs w:val="24"/>
        </w:rPr>
        <w:t>T</w:t>
      </w:r>
      <w:r w:rsidR="00B3187D" w:rsidRPr="00082663">
        <w:rPr>
          <w:i w:val="0"/>
          <w:iCs w:val="0"/>
          <w:sz w:val="24"/>
          <w:szCs w:val="24"/>
        </w:rPr>
        <w:t xml:space="preserve">here was engaged dialogue </w:t>
      </w:r>
      <w:r w:rsidR="00F8290B" w:rsidRPr="00082663">
        <w:rPr>
          <w:i w:val="0"/>
          <w:iCs w:val="0"/>
          <w:sz w:val="24"/>
          <w:szCs w:val="24"/>
        </w:rPr>
        <w:t xml:space="preserve">and </w:t>
      </w:r>
      <w:r w:rsidR="00F8290B">
        <w:rPr>
          <w:i w:val="0"/>
          <w:iCs w:val="0"/>
          <w:sz w:val="24"/>
          <w:szCs w:val="24"/>
        </w:rPr>
        <w:t>thoughtful</w:t>
      </w:r>
      <w:r w:rsidR="00AB6FDE">
        <w:rPr>
          <w:i w:val="0"/>
          <w:iCs w:val="0"/>
          <w:sz w:val="24"/>
          <w:szCs w:val="24"/>
        </w:rPr>
        <w:t xml:space="preserve"> </w:t>
      </w:r>
      <w:r w:rsidR="00B3187D" w:rsidRPr="00082663">
        <w:rPr>
          <w:i w:val="0"/>
          <w:iCs w:val="0"/>
          <w:sz w:val="24"/>
          <w:szCs w:val="24"/>
        </w:rPr>
        <w:t xml:space="preserve">questions.  Did you miss it?  His slide deck is posted on our website. </w:t>
      </w:r>
    </w:p>
    <w:p w14:paraId="45D9D96B" w14:textId="2B927B99" w:rsidR="00184DDF" w:rsidRPr="00184DDF" w:rsidRDefault="00643920">
      <w:pPr>
        <w:rPr>
          <w:i w:val="0"/>
          <w:iCs w:val="0"/>
          <w:sz w:val="24"/>
          <w:szCs w:val="24"/>
        </w:rPr>
      </w:pPr>
      <w:hyperlink r:id="rId7" w:tgtFrame="_blank" w:history="1">
        <w:r w:rsidR="00184DDF" w:rsidRPr="00184DDF">
          <w:rPr>
            <w:rStyle w:val="Hyperlink"/>
            <w:rFonts w:ascii="Arial" w:hAnsi="Arial" w:cs="Arial"/>
            <w:i w:val="0"/>
            <w:iCs w:val="0"/>
            <w:color w:val="1155CC"/>
          </w:rPr>
          <w:t>https://www.lwv-bloomington.com/past-news-events</w:t>
        </w:r>
      </w:hyperlink>
    </w:p>
    <w:p w14:paraId="48F479A8" w14:textId="37E85A6E" w:rsidR="00184DDF" w:rsidRPr="00082663" w:rsidRDefault="00B3187D">
      <w:pPr>
        <w:rPr>
          <w:i w:val="0"/>
          <w:iCs w:val="0"/>
          <w:sz w:val="24"/>
          <w:szCs w:val="24"/>
        </w:rPr>
      </w:pPr>
      <w:r w:rsidRPr="00082663">
        <w:rPr>
          <w:i w:val="0"/>
          <w:iCs w:val="0"/>
          <w:noProof/>
          <w:sz w:val="24"/>
          <w:szCs w:val="24"/>
        </w:rPr>
        <w:drawing>
          <wp:inline distT="0" distB="0" distL="0" distR="0" wp14:anchorId="3C326890" wp14:editId="4CA3BE7C">
            <wp:extent cx="5854994" cy="4391247"/>
            <wp:effectExtent l="0" t="0" r="0" b="3175"/>
            <wp:docPr id="252339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39498" name="Picture 2523394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9343" cy="4439508"/>
                    </a:xfrm>
                    <a:prstGeom prst="rect">
                      <a:avLst/>
                    </a:prstGeom>
                  </pic:spPr>
                </pic:pic>
              </a:graphicData>
            </a:graphic>
          </wp:inline>
        </w:drawing>
      </w:r>
    </w:p>
    <w:p w14:paraId="1C031840" w14:textId="42C421A1" w:rsidR="009C74C2" w:rsidRPr="00082663" w:rsidRDefault="00B3187D" w:rsidP="00B3187D">
      <w:pPr>
        <w:pStyle w:val="Heading2"/>
        <w:rPr>
          <w:i w:val="0"/>
          <w:iCs w:val="0"/>
          <w:sz w:val="24"/>
          <w:szCs w:val="24"/>
        </w:rPr>
      </w:pPr>
      <w:r w:rsidRPr="00082663">
        <w:rPr>
          <w:i w:val="0"/>
          <w:iCs w:val="0"/>
          <w:sz w:val="24"/>
          <w:szCs w:val="24"/>
        </w:rPr>
        <w:lastRenderedPageBreak/>
        <w:t>December Annual Meeting and Election of Board and Officers</w:t>
      </w:r>
    </w:p>
    <w:p w14:paraId="7185BE2D" w14:textId="247B7E42" w:rsidR="009C74C2" w:rsidRPr="00082663" w:rsidRDefault="00B3187D">
      <w:pPr>
        <w:rPr>
          <w:i w:val="0"/>
          <w:iCs w:val="0"/>
          <w:sz w:val="24"/>
          <w:szCs w:val="24"/>
        </w:rPr>
      </w:pPr>
      <w:r w:rsidRPr="00082663">
        <w:rPr>
          <w:i w:val="0"/>
          <w:iCs w:val="0"/>
          <w:sz w:val="24"/>
          <w:szCs w:val="24"/>
        </w:rPr>
        <w:t xml:space="preserve">December 5, the annual meeting was held at the rehearsal hall at Civic Plaza. We had 32 members and guests attend and bring a wonderful variety of tasty treats and foods.  Corinne Shepherd presented the annual report which is a compilation of the 2023 accomplishments of our League. </w:t>
      </w:r>
      <w:r w:rsidR="00082663" w:rsidRPr="00082663">
        <w:rPr>
          <w:i w:val="0"/>
          <w:iCs w:val="0"/>
          <w:sz w:val="24"/>
          <w:szCs w:val="24"/>
        </w:rPr>
        <w:t xml:space="preserve"> A copy of the report can be found here:</w:t>
      </w:r>
    </w:p>
    <w:p w14:paraId="1D64839B" w14:textId="3B987F73" w:rsidR="00082663" w:rsidRPr="00082663" w:rsidRDefault="00082663">
      <w:pPr>
        <w:rPr>
          <w:i w:val="0"/>
          <w:iCs w:val="0"/>
          <w:sz w:val="24"/>
          <w:szCs w:val="24"/>
        </w:rPr>
      </w:pPr>
      <w:r w:rsidRPr="00082663">
        <w:rPr>
          <w:rStyle w:val="apple-converted-space"/>
          <w:rFonts w:ascii="Arial" w:hAnsi="Arial" w:cs="Arial"/>
          <w:i w:val="0"/>
          <w:iCs w:val="0"/>
          <w:color w:val="222222"/>
          <w:sz w:val="24"/>
          <w:szCs w:val="24"/>
          <w:shd w:val="clear" w:color="auto" w:fill="FFFFFF"/>
        </w:rPr>
        <w:t> </w:t>
      </w:r>
      <w:hyperlink r:id="rId9" w:tgtFrame="_blank" w:history="1">
        <w:r w:rsidRPr="00082663">
          <w:rPr>
            <w:rStyle w:val="Hyperlink"/>
            <w:rFonts w:ascii="Arial" w:hAnsi="Arial" w:cs="Arial"/>
            <w:i w:val="0"/>
            <w:iCs w:val="0"/>
            <w:color w:val="1155CC"/>
            <w:sz w:val="24"/>
            <w:szCs w:val="24"/>
          </w:rPr>
          <w:t>https://static1.squarespace.com/static/58a9da299f74561f4dbe41ad/t/6570a4390822e126e269d2e3/1701880964968/2023+LWVBloomington+Annual+Report.pdf</w:t>
        </w:r>
      </w:hyperlink>
    </w:p>
    <w:p w14:paraId="2C21D570" w14:textId="77777777" w:rsidR="00CE2F0B" w:rsidRDefault="00A3011C">
      <w:pPr>
        <w:rPr>
          <w:i w:val="0"/>
          <w:iCs w:val="0"/>
          <w:sz w:val="24"/>
          <w:szCs w:val="24"/>
        </w:rPr>
      </w:pPr>
      <w:r w:rsidRPr="00082663">
        <w:rPr>
          <w:i w:val="0"/>
          <w:iCs w:val="0"/>
          <w:noProof/>
          <w:sz w:val="24"/>
          <w:szCs w:val="24"/>
        </w:rPr>
        <w:drawing>
          <wp:inline distT="0" distB="0" distL="0" distR="0" wp14:anchorId="50E68F54" wp14:editId="0DE77085">
            <wp:extent cx="2913321" cy="1648703"/>
            <wp:effectExtent l="0" t="0" r="0" b="2540"/>
            <wp:docPr id="5841792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79224" name="Picture 5841792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7385" cy="1684958"/>
                    </a:xfrm>
                    <a:prstGeom prst="rect">
                      <a:avLst/>
                    </a:prstGeom>
                  </pic:spPr>
                </pic:pic>
              </a:graphicData>
            </a:graphic>
          </wp:inline>
        </w:drawing>
      </w:r>
      <w:r w:rsidRPr="00082663">
        <w:rPr>
          <w:i w:val="0"/>
          <w:iCs w:val="0"/>
          <w:sz w:val="24"/>
          <w:szCs w:val="24"/>
        </w:rPr>
        <w:tab/>
      </w:r>
      <w:r w:rsidRPr="00082663">
        <w:rPr>
          <w:i w:val="0"/>
          <w:iCs w:val="0"/>
          <w:sz w:val="24"/>
          <w:szCs w:val="24"/>
        </w:rPr>
        <w:tab/>
      </w:r>
      <w:r w:rsidR="0094289D" w:rsidRPr="00082663">
        <w:rPr>
          <w:i w:val="0"/>
          <w:iCs w:val="0"/>
          <w:noProof/>
          <w:sz w:val="24"/>
          <w:szCs w:val="24"/>
        </w:rPr>
        <w:drawing>
          <wp:inline distT="0" distB="0" distL="0" distR="0" wp14:anchorId="291D9C1C" wp14:editId="77401AC4">
            <wp:extent cx="3965590" cy="2459852"/>
            <wp:effectExtent l="0" t="0" r="0" b="4445"/>
            <wp:docPr id="9486203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20377" name="Picture 9486203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1869" cy="2482356"/>
                    </a:xfrm>
                    <a:prstGeom prst="rect">
                      <a:avLst/>
                    </a:prstGeom>
                  </pic:spPr>
                </pic:pic>
              </a:graphicData>
            </a:graphic>
          </wp:inline>
        </w:drawing>
      </w:r>
    </w:p>
    <w:p w14:paraId="7FAE697D" w14:textId="02844BB0" w:rsidR="00B3187D" w:rsidRPr="00CE2F0B" w:rsidRDefault="00B3187D">
      <w:pPr>
        <w:rPr>
          <w:b/>
          <w:bCs/>
          <w:i w:val="0"/>
          <w:iCs w:val="0"/>
          <w:sz w:val="24"/>
          <w:szCs w:val="24"/>
        </w:rPr>
      </w:pPr>
      <w:r w:rsidRPr="00082663">
        <w:rPr>
          <w:b/>
          <w:bCs/>
          <w:i w:val="0"/>
          <w:iCs w:val="0"/>
          <w:sz w:val="24"/>
          <w:szCs w:val="24"/>
        </w:rPr>
        <w:t xml:space="preserve">Your new League </w:t>
      </w:r>
      <w:r w:rsidR="004868A2">
        <w:rPr>
          <w:b/>
          <w:bCs/>
          <w:i w:val="0"/>
          <w:iCs w:val="0"/>
          <w:sz w:val="24"/>
          <w:szCs w:val="24"/>
        </w:rPr>
        <w:t xml:space="preserve">officers and </w:t>
      </w:r>
      <w:r w:rsidRPr="00082663">
        <w:rPr>
          <w:b/>
          <w:bCs/>
          <w:i w:val="0"/>
          <w:iCs w:val="0"/>
          <w:sz w:val="24"/>
          <w:szCs w:val="24"/>
        </w:rPr>
        <w:t>board members</w:t>
      </w:r>
      <w:r w:rsidR="009E4FE2" w:rsidRPr="00082663">
        <w:rPr>
          <w:b/>
          <w:bCs/>
          <w:i w:val="0"/>
          <w:iCs w:val="0"/>
          <w:sz w:val="24"/>
          <w:szCs w:val="24"/>
        </w:rPr>
        <w:t xml:space="preserve"> </w:t>
      </w:r>
      <w:r w:rsidRPr="00082663">
        <w:rPr>
          <w:b/>
          <w:bCs/>
          <w:i w:val="0"/>
          <w:iCs w:val="0"/>
          <w:sz w:val="24"/>
          <w:szCs w:val="24"/>
        </w:rPr>
        <w:t xml:space="preserve">are: </w:t>
      </w:r>
    </w:p>
    <w:tbl>
      <w:tblPr>
        <w:tblStyle w:val="TableGrid"/>
        <w:tblW w:w="0" w:type="auto"/>
        <w:tblLook w:val="04A0" w:firstRow="1" w:lastRow="0" w:firstColumn="1" w:lastColumn="0" w:noHBand="0" w:noVBand="1"/>
      </w:tblPr>
      <w:tblGrid>
        <w:gridCol w:w="2335"/>
        <w:gridCol w:w="7015"/>
      </w:tblGrid>
      <w:tr w:rsidR="00164F3C" w:rsidRPr="00164F3C" w14:paraId="53D8AB5D" w14:textId="77777777" w:rsidTr="00164F3C">
        <w:tc>
          <w:tcPr>
            <w:tcW w:w="2335" w:type="dxa"/>
          </w:tcPr>
          <w:p w14:paraId="08865284" w14:textId="77777777" w:rsidR="00164F3C" w:rsidRPr="00CE2F0B" w:rsidRDefault="00164F3C" w:rsidP="00A80DFB">
            <w:pPr>
              <w:rPr>
                <w:i w:val="0"/>
                <w:iCs w:val="0"/>
              </w:rPr>
            </w:pPr>
            <w:r w:rsidRPr="00CE2F0B">
              <w:rPr>
                <w:i w:val="0"/>
                <w:iCs w:val="0"/>
              </w:rPr>
              <w:t>Corinne Shepherd</w:t>
            </w:r>
          </w:p>
        </w:tc>
        <w:tc>
          <w:tcPr>
            <w:tcW w:w="7015" w:type="dxa"/>
          </w:tcPr>
          <w:p w14:paraId="24185098" w14:textId="77777777" w:rsidR="00164F3C" w:rsidRPr="00CE2F0B" w:rsidRDefault="00164F3C" w:rsidP="00A80DFB">
            <w:pPr>
              <w:rPr>
                <w:i w:val="0"/>
                <w:iCs w:val="0"/>
              </w:rPr>
            </w:pPr>
            <w:r w:rsidRPr="00CE2F0B">
              <w:rPr>
                <w:i w:val="0"/>
                <w:iCs w:val="0"/>
              </w:rPr>
              <w:t xml:space="preserve">President                                          </w:t>
            </w:r>
          </w:p>
        </w:tc>
      </w:tr>
      <w:tr w:rsidR="00164F3C" w:rsidRPr="00164F3C" w14:paraId="6C71997B" w14:textId="77777777" w:rsidTr="00164F3C">
        <w:tc>
          <w:tcPr>
            <w:tcW w:w="2335" w:type="dxa"/>
          </w:tcPr>
          <w:p w14:paraId="3A32E7F3" w14:textId="77777777" w:rsidR="00164F3C" w:rsidRPr="00CE2F0B" w:rsidRDefault="00164F3C" w:rsidP="00A80DFB">
            <w:pPr>
              <w:rPr>
                <w:i w:val="0"/>
                <w:iCs w:val="0"/>
              </w:rPr>
            </w:pPr>
            <w:r w:rsidRPr="00CE2F0B">
              <w:rPr>
                <w:i w:val="0"/>
                <w:iCs w:val="0"/>
              </w:rPr>
              <w:t>Cynthia Jorgenson</w:t>
            </w:r>
          </w:p>
        </w:tc>
        <w:tc>
          <w:tcPr>
            <w:tcW w:w="7015" w:type="dxa"/>
          </w:tcPr>
          <w:p w14:paraId="4DF934F6" w14:textId="77777777" w:rsidR="00164F3C" w:rsidRPr="00CE2F0B" w:rsidRDefault="00164F3C" w:rsidP="00A80DFB">
            <w:pPr>
              <w:rPr>
                <w:i w:val="0"/>
                <w:iCs w:val="0"/>
              </w:rPr>
            </w:pPr>
            <w:r w:rsidRPr="00CE2F0B">
              <w:rPr>
                <w:i w:val="0"/>
                <w:iCs w:val="0"/>
              </w:rPr>
              <w:t>Treasurer</w:t>
            </w:r>
          </w:p>
        </w:tc>
      </w:tr>
      <w:tr w:rsidR="00164F3C" w:rsidRPr="00164F3C" w14:paraId="527D56D7" w14:textId="77777777" w:rsidTr="00164F3C">
        <w:tc>
          <w:tcPr>
            <w:tcW w:w="2335" w:type="dxa"/>
          </w:tcPr>
          <w:p w14:paraId="5D19F4E6" w14:textId="77777777" w:rsidR="00164F3C" w:rsidRPr="00CE2F0B" w:rsidRDefault="00164F3C" w:rsidP="00A80DFB">
            <w:pPr>
              <w:rPr>
                <w:i w:val="0"/>
                <w:iCs w:val="0"/>
              </w:rPr>
            </w:pPr>
            <w:r w:rsidRPr="00CE2F0B">
              <w:rPr>
                <w:i w:val="0"/>
                <w:iCs w:val="0"/>
              </w:rPr>
              <w:t>Jo Holub</w:t>
            </w:r>
          </w:p>
        </w:tc>
        <w:tc>
          <w:tcPr>
            <w:tcW w:w="7015" w:type="dxa"/>
          </w:tcPr>
          <w:p w14:paraId="47D50714" w14:textId="77777777" w:rsidR="00164F3C" w:rsidRPr="00CE2F0B" w:rsidRDefault="00164F3C" w:rsidP="00A80DFB">
            <w:pPr>
              <w:rPr>
                <w:i w:val="0"/>
                <w:iCs w:val="0"/>
              </w:rPr>
            </w:pPr>
            <w:r w:rsidRPr="00CE2F0B">
              <w:rPr>
                <w:i w:val="0"/>
                <w:iCs w:val="0"/>
              </w:rPr>
              <w:t xml:space="preserve">Co-secretary </w:t>
            </w:r>
          </w:p>
        </w:tc>
      </w:tr>
      <w:tr w:rsidR="00164F3C" w:rsidRPr="00164F3C" w14:paraId="6752D43C" w14:textId="77777777" w:rsidTr="00164F3C">
        <w:tc>
          <w:tcPr>
            <w:tcW w:w="2335" w:type="dxa"/>
          </w:tcPr>
          <w:p w14:paraId="2D79685F" w14:textId="77777777" w:rsidR="00164F3C" w:rsidRPr="00CE2F0B" w:rsidRDefault="00164F3C" w:rsidP="00A80DFB">
            <w:pPr>
              <w:rPr>
                <w:i w:val="0"/>
                <w:iCs w:val="0"/>
              </w:rPr>
            </w:pPr>
            <w:r w:rsidRPr="00CE2F0B">
              <w:rPr>
                <w:i w:val="0"/>
                <w:iCs w:val="0"/>
              </w:rPr>
              <w:t>Terry Mackin</w:t>
            </w:r>
          </w:p>
        </w:tc>
        <w:tc>
          <w:tcPr>
            <w:tcW w:w="7015" w:type="dxa"/>
          </w:tcPr>
          <w:p w14:paraId="25A5DE6D" w14:textId="77777777" w:rsidR="00164F3C" w:rsidRPr="00CE2F0B" w:rsidRDefault="00164F3C" w:rsidP="00A80DFB">
            <w:pPr>
              <w:rPr>
                <w:i w:val="0"/>
                <w:iCs w:val="0"/>
              </w:rPr>
            </w:pPr>
            <w:r w:rsidRPr="00CE2F0B">
              <w:rPr>
                <w:i w:val="0"/>
                <w:iCs w:val="0"/>
              </w:rPr>
              <w:t>Co-secretary</w:t>
            </w:r>
          </w:p>
        </w:tc>
      </w:tr>
      <w:tr w:rsidR="00164F3C" w:rsidRPr="00164F3C" w14:paraId="0815E39F" w14:textId="77777777" w:rsidTr="00164F3C">
        <w:tc>
          <w:tcPr>
            <w:tcW w:w="2335" w:type="dxa"/>
          </w:tcPr>
          <w:p w14:paraId="6FA4FD6D" w14:textId="77777777" w:rsidR="00164F3C" w:rsidRPr="00CE2F0B" w:rsidRDefault="00164F3C" w:rsidP="00A80DFB">
            <w:pPr>
              <w:rPr>
                <w:i w:val="0"/>
                <w:iCs w:val="0"/>
              </w:rPr>
            </w:pPr>
            <w:r w:rsidRPr="00CE2F0B">
              <w:rPr>
                <w:i w:val="0"/>
                <w:iCs w:val="0"/>
              </w:rPr>
              <w:t>Katharine Husted</w:t>
            </w:r>
          </w:p>
        </w:tc>
        <w:tc>
          <w:tcPr>
            <w:tcW w:w="7015" w:type="dxa"/>
          </w:tcPr>
          <w:p w14:paraId="279B3390" w14:textId="77777777" w:rsidR="00164F3C" w:rsidRPr="00CE2F0B" w:rsidRDefault="00164F3C" w:rsidP="00A80DFB">
            <w:pPr>
              <w:rPr>
                <w:i w:val="0"/>
                <w:iCs w:val="0"/>
              </w:rPr>
            </w:pPr>
            <w:r w:rsidRPr="00CE2F0B">
              <w:rPr>
                <w:i w:val="0"/>
                <w:iCs w:val="0"/>
              </w:rPr>
              <w:t>Voter Services Chair</w:t>
            </w:r>
          </w:p>
        </w:tc>
      </w:tr>
      <w:tr w:rsidR="00164F3C" w:rsidRPr="00164F3C" w14:paraId="05852DEB" w14:textId="77777777" w:rsidTr="00164F3C">
        <w:tc>
          <w:tcPr>
            <w:tcW w:w="2335" w:type="dxa"/>
          </w:tcPr>
          <w:p w14:paraId="4ACA091A" w14:textId="77777777" w:rsidR="00164F3C" w:rsidRPr="00CE2F0B" w:rsidRDefault="00164F3C" w:rsidP="00A80DFB">
            <w:pPr>
              <w:rPr>
                <w:i w:val="0"/>
                <w:iCs w:val="0"/>
              </w:rPr>
            </w:pPr>
            <w:r w:rsidRPr="00CE2F0B">
              <w:rPr>
                <w:i w:val="0"/>
                <w:iCs w:val="0"/>
              </w:rPr>
              <w:t>Denise Royer</w:t>
            </w:r>
          </w:p>
        </w:tc>
        <w:tc>
          <w:tcPr>
            <w:tcW w:w="7015" w:type="dxa"/>
          </w:tcPr>
          <w:p w14:paraId="43CC0914" w14:textId="77777777" w:rsidR="00164F3C" w:rsidRPr="00CE2F0B" w:rsidRDefault="00164F3C" w:rsidP="00A80DFB">
            <w:pPr>
              <w:rPr>
                <w:i w:val="0"/>
                <w:iCs w:val="0"/>
              </w:rPr>
            </w:pPr>
            <w:r w:rsidRPr="00CE2F0B">
              <w:rPr>
                <w:i w:val="0"/>
                <w:iCs w:val="0"/>
              </w:rPr>
              <w:t>Voter Registration and Outreach Co-chair</w:t>
            </w:r>
          </w:p>
        </w:tc>
      </w:tr>
      <w:tr w:rsidR="00164F3C" w:rsidRPr="00164F3C" w14:paraId="3D7304E9" w14:textId="77777777" w:rsidTr="00164F3C">
        <w:tc>
          <w:tcPr>
            <w:tcW w:w="2335" w:type="dxa"/>
          </w:tcPr>
          <w:p w14:paraId="613F4831" w14:textId="77777777" w:rsidR="00164F3C" w:rsidRPr="00CE2F0B" w:rsidRDefault="00164F3C" w:rsidP="00A80DFB">
            <w:pPr>
              <w:rPr>
                <w:i w:val="0"/>
                <w:iCs w:val="0"/>
              </w:rPr>
            </w:pPr>
            <w:r w:rsidRPr="00CE2F0B">
              <w:rPr>
                <w:i w:val="0"/>
                <w:iCs w:val="0"/>
              </w:rPr>
              <w:t>Deborah Capouch</w:t>
            </w:r>
          </w:p>
        </w:tc>
        <w:tc>
          <w:tcPr>
            <w:tcW w:w="7015" w:type="dxa"/>
          </w:tcPr>
          <w:p w14:paraId="53C16601" w14:textId="095D53FA" w:rsidR="00164F3C" w:rsidRPr="00CE2F0B" w:rsidRDefault="00164F3C" w:rsidP="00A80DFB">
            <w:pPr>
              <w:rPr>
                <w:i w:val="0"/>
                <w:iCs w:val="0"/>
              </w:rPr>
            </w:pPr>
            <w:r w:rsidRPr="00CE2F0B">
              <w:rPr>
                <w:i w:val="0"/>
                <w:iCs w:val="0"/>
              </w:rPr>
              <w:t>Voter Registration and Outreach Co-chair</w:t>
            </w:r>
          </w:p>
        </w:tc>
      </w:tr>
      <w:tr w:rsidR="00164F3C" w:rsidRPr="00164F3C" w14:paraId="786A4979" w14:textId="77777777" w:rsidTr="00164F3C">
        <w:tc>
          <w:tcPr>
            <w:tcW w:w="2335" w:type="dxa"/>
          </w:tcPr>
          <w:p w14:paraId="0090429A" w14:textId="77777777" w:rsidR="00164F3C" w:rsidRPr="00CE2F0B" w:rsidRDefault="00164F3C" w:rsidP="00A80DFB">
            <w:pPr>
              <w:rPr>
                <w:i w:val="0"/>
                <w:iCs w:val="0"/>
              </w:rPr>
            </w:pPr>
            <w:r w:rsidRPr="00CE2F0B">
              <w:rPr>
                <w:i w:val="0"/>
                <w:iCs w:val="0"/>
              </w:rPr>
              <w:t>Nancy Claycomb</w:t>
            </w:r>
          </w:p>
        </w:tc>
        <w:tc>
          <w:tcPr>
            <w:tcW w:w="7015" w:type="dxa"/>
          </w:tcPr>
          <w:p w14:paraId="3957CD43" w14:textId="77777777" w:rsidR="00164F3C" w:rsidRPr="00CE2F0B" w:rsidRDefault="00164F3C" w:rsidP="00A80DFB">
            <w:pPr>
              <w:rPr>
                <w:i w:val="0"/>
                <w:iCs w:val="0"/>
              </w:rPr>
            </w:pPr>
            <w:r w:rsidRPr="00CE2F0B">
              <w:rPr>
                <w:i w:val="0"/>
                <w:iCs w:val="0"/>
              </w:rPr>
              <w:t>At-Large</w:t>
            </w:r>
          </w:p>
        </w:tc>
      </w:tr>
      <w:tr w:rsidR="00164F3C" w:rsidRPr="00164F3C" w14:paraId="42A5E171" w14:textId="77777777" w:rsidTr="00164F3C">
        <w:tc>
          <w:tcPr>
            <w:tcW w:w="2335" w:type="dxa"/>
          </w:tcPr>
          <w:p w14:paraId="20918CDD" w14:textId="77777777" w:rsidR="00164F3C" w:rsidRPr="00CE2F0B" w:rsidRDefault="00164F3C" w:rsidP="00A80DFB">
            <w:pPr>
              <w:rPr>
                <w:i w:val="0"/>
                <w:iCs w:val="0"/>
              </w:rPr>
            </w:pPr>
            <w:r w:rsidRPr="00CE2F0B">
              <w:rPr>
                <w:i w:val="0"/>
                <w:iCs w:val="0"/>
              </w:rPr>
              <w:t>Marcia Wattson</w:t>
            </w:r>
          </w:p>
        </w:tc>
        <w:tc>
          <w:tcPr>
            <w:tcW w:w="7015" w:type="dxa"/>
          </w:tcPr>
          <w:p w14:paraId="0AD5AEF7" w14:textId="77777777" w:rsidR="00164F3C" w:rsidRPr="00CE2F0B" w:rsidRDefault="00164F3C" w:rsidP="00A80DFB">
            <w:pPr>
              <w:rPr>
                <w:i w:val="0"/>
                <w:iCs w:val="0"/>
              </w:rPr>
            </w:pPr>
            <w:r w:rsidRPr="00CE2F0B">
              <w:rPr>
                <w:i w:val="0"/>
                <w:iCs w:val="0"/>
              </w:rPr>
              <w:t>Communications</w:t>
            </w:r>
          </w:p>
        </w:tc>
      </w:tr>
    </w:tbl>
    <w:p w14:paraId="528B39BB" w14:textId="77777777" w:rsidR="00CE637C" w:rsidRPr="00082663" w:rsidRDefault="00CE637C" w:rsidP="00F7382E">
      <w:pPr>
        <w:rPr>
          <w:i w:val="0"/>
          <w:iCs w:val="0"/>
          <w:sz w:val="24"/>
          <w:szCs w:val="24"/>
        </w:rPr>
      </w:pPr>
    </w:p>
    <w:p w14:paraId="68CCEEB5" w14:textId="2E505C53" w:rsidR="002C4084" w:rsidRPr="00082663" w:rsidRDefault="001F6FA2" w:rsidP="001F6FA2">
      <w:pPr>
        <w:pStyle w:val="Heading2"/>
        <w:rPr>
          <w:i w:val="0"/>
          <w:iCs w:val="0"/>
          <w:sz w:val="24"/>
          <w:szCs w:val="24"/>
        </w:rPr>
      </w:pPr>
      <w:r w:rsidRPr="00082663">
        <w:rPr>
          <w:i w:val="0"/>
          <w:iCs w:val="0"/>
          <w:sz w:val="24"/>
          <w:szCs w:val="24"/>
        </w:rPr>
        <w:lastRenderedPageBreak/>
        <w:t xml:space="preserve">Civics Bee a Huge Success </w:t>
      </w:r>
    </w:p>
    <w:p w14:paraId="168C9A21" w14:textId="487CBBCA" w:rsidR="00BC52CD" w:rsidRDefault="00F63074" w:rsidP="00F63074">
      <w:pPr>
        <w:rPr>
          <w:i w:val="0"/>
          <w:iCs w:val="0"/>
          <w:sz w:val="24"/>
          <w:szCs w:val="24"/>
        </w:rPr>
      </w:pPr>
      <w:r w:rsidRPr="00082663">
        <w:rPr>
          <w:i w:val="0"/>
          <w:iCs w:val="0"/>
          <w:sz w:val="24"/>
          <w:szCs w:val="24"/>
        </w:rPr>
        <w:t>The City-Wide Civics Bee Championship unfolded on January 31 in the City Council Chambers.</w:t>
      </w:r>
      <w:r w:rsidR="00415608" w:rsidRPr="00082663">
        <w:rPr>
          <w:i w:val="0"/>
          <w:iCs w:val="0"/>
          <w:sz w:val="24"/>
          <w:szCs w:val="24"/>
        </w:rPr>
        <w:t xml:space="preserve">  </w:t>
      </w:r>
      <w:r w:rsidRPr="00082663">
        <w:rPr>
          <w:i w:val="0"/>
          <w:iCs w:val="0"/>
          <w:sz w:val="24"/>
          <w:szCs w:val="24"/>
        </w:rPr>
        <w:t>Seven 7 th grade finalists, representing Oak Grove, Olson, and Valley View Middle Schools, vied</w:t>
      </w:r>
      <w:r w:rsidR="00415608" w:rsidRPr="00082663">
        <w:rPr>
          <w:i w:val="0"/>
          <w:iCs w:val="0"/>
          <w:sz w:val="24"/>
          <w:szCs w:val="24"/>
        </w:rPr>
        <w:t xml:space="preserve"> </w:t>
      </w:r>
      <w:r w:rsidRPr="00082663">
        <w:rPr>
          <w:i w:val="0"/>
          <w:iCs w:val="0"/>
          <w:sz w:val="24"/>
          <w:szCs w:val="24"/>
        </w:rPr>
        <w:t>for victory in this academic showdown. Mayor Tim Busse served as the even</w:t>
      </w:r>
      <w:r w:rsidR="00415608" w:rsidRPr="00082663">
        <w:rPr>
          <w:i w:val="0"/>
          <w:iCs w:val="0"/>
          <w:sz w:val="24"/>
          <w:szCs w:val="24"/>
        </w:rPr>
        <w:t>t’s</w:t>
      </w:r>
      <w:r w:rsidRPr="00082663">
        <w:rPr>
          <w:i w:val="0"/>
          <w:iCs w:val="0"/>
          <w:sz w:val="24"/>
          <w:szCs w:val="24"/>
        </w:rPr>
        <w:t xml:space="preserve"> moderator,</w:t>
      </w:r>
      <w:r w:rsidR="00415608" w:rsidRPr="00082663">
        <w:rPr>
          <w:i w:val="0"/>
          <w:iCs w:val="0"/>
          <w:sz w:val="24"/>
          <w:szCs w:val="24"/>
        </w:rPr>
        <w:t xml:space="preserve"> </w:t>
      </w:r>
      <w:r w:rsidRPr="00082663">
        <w:rPr>
          <w:i w:val="0"/>
          <w:iCs w:val="0"/>
          <w:sz w:val="24"/>
          <w:szCs w:val="24"/>
        </w:rPr>
        <w:t>guiding the student contestants through a diverse array of civics-related questions.</w:t>
      </w:r>
      <w:r w:rsidR="00415608" w:rsidRPr="00082663">
        <w:rPr>
          <w:i w:val="0"/>
          <w:iCs w:val="0"/>
          <w:sz w:val="24"/>
          <w:szCs w:val="24"/>
        </w:rPr>
        <w:t xml:space="preserve">  Thank you to Jane Linnee, Nancy Claycomb and Doug Claycomb for </w:t>
      </w:r>
      <w:r w:rsidR="00361560" w:rsidRPr="00082663">
        <w:rPr>
          <w:i w:val="0"/>
          <w:iCs w:val="0"/>
          <w:sz w:val="24"/>
          <w:szCs w:val="24"/>
        </w:rPr>
        <w:t xml:space="preserve">managing this </w:t>
      </w:r>
      <w:r w:rsidR="005D36B2" w:rsidRPr="00082663">
        <w:rPr>
          <w:i w:val="0"/>
          <w:iCs w:val="0"/>
          <w:sz w:val="24"/>
          <w:szCs w:val="24"/>
        </w:rPr>
        <w:t>program.</w:t>
      </w:r>
      <w:r w:rsidR="00860BED">
        <w:rPr>
          <w:i w:val="0"/>
          <w:iCs w:val="0"/>
          <w:sz w:val="24"/>
          <w:szCs w:val="24"/>
        </w:rPr>
        <w:t xml:space="preserve"> </w:t>
      </w:r>
    </w:p>
    <w:p w14:paraId="6748BC01" w14:textId="20E52E61" w:rsidR="00860BED" w:rsidRPr="009F23FB" w:rsidRDefault="00860BED" w:rsidP="00F63074">
      <w:pPr>
        <w:rPr>
          <w:rFonts w:ascii="Calibri" w:hAnsi="Calibri" w:cs="Segoe UI"/>
          <w:i w:val="0"/>
          <w:iCs w:val="0"/>
          <w:color w:val="000000" w:themeColor="text1"/>
          <w:sz w:val="24"/>
          <w:szCs w:val="24"/>
        </w:rPr>
      </w:pPr>
      <w:r w:rsidRPr="009F23FB">
        <w:rPr>
          <w:rFonts w:ascii="Calibri" w:hAnsi="Calibri" w:cs="Segoe UI"/>
          <w:i w:val="0"/>
          <w:iCs w:val="0"/>
          <w:color w:val="000000" w:themeColor="text1"/>
          <w:sz w:val="24"/>
          <w:szCs w:val="24"/>
        </w:rPr>
        <w:t>Following 13 intense rounds of questioning, Josiah Brecheisen from Olson Middle School clinched 1</w:t>
      </w:r>
      <w:r w:rsidRPr="009F23FB">
        <w:rPr>
          <w:rFonts w:ascii="Calibri" w:hAnsi="Calibri" w:cs="Segoe UI"/>
          <w:i w:val="0"/>
          <w:iCs w:val="0"/>
          <w:color w:val="000000" w:themeColor="text1"/>
          <w:sz w:val="24"/>
          <w:szCs w:val="24"/>
          <w:vertAlign w:val="superscript"/>
        </w:rPr>
        <w:t>st</w:t>
      </w:r>
      <w:r w:rsidRPr="009F23FB">
        <w:rPr>
          <w:rFonts w:ascii="Calibri" w:hAnsi="Calibri" w:cs="Segoe UI"/>
          <w:i w:val="0"/>
          <w:iCs w:val="0"/>
          <w:color w:val="000000" w:themeColor="text1"/>
          <w:sz w:val="24"/>
          <w:szCs w:val="24"/>
        </w:rPr>
        <w:t xml:space="preserve"> place. Ryan Frischmon from Valley View Middle School secured 2</w:t>
      </w:r>
      <w:r w:rsidRPr="009F23FB">
        <w:rPr>
          <w:rFonts w:ascii="Calibri" w:hAnsi="Calibri" w:cs="Segoe UI"/>
          <w:i w:val="0"/>
          <w:iCs w:val="0"/>
          <w:color w:val="000000" w:themeColor="text1"/>
          <w:sz w:val="24"/>
          <w:szCs w:val="24"/>
          <w:vertAlign w:val="superscript"/>
        </w:rPr>
        <w:t>nd</w:t>
      </w:r>
      <w:r w:rsidRPr="009F23FB">
        <w:rPr>
          <w:rFonts w:ascii="Calibri" w:hAnsi="Calibri" w:cs="Segoe UI"/>
          <w:i w:val="0"/>
          <w:iCs w:val="0"/>
          <w:color w:val="000000" w:themeColor="text1"/>
          <w:sz w:val="24"/>
          <w:szCs w:val="24"/>
        </w:rPr>
        <w:t xml:space="preserve"> place honors, while Sawyer Hand from Olson Middle School claimed 3</w:t>
      </w:r>
      <w:r w:rsidRPr="009F23FB">
        <w:rPr>
          <w:rFonts w:ascii="Calibri" w:hAnsi="Calibri" w:cs="Segoe UI"/>
          <w:i w:val="0"/>
          <w:iCs w:val="0"/>
          <w:color w:val="000000" w:themeColor="text1"/>
          <w:sz w:val="24"/>
          <w:szCs w:val="24"/>
          <w:vertAlign w:val="superscript"/>
        </w:rPr>
        <w:t>rd</w:t>
      </w:r>
      <w:r w:rsidRPr="009F23FB">
        <w:rPr>
          <w:rFonts w:ascii="Calibri" w:hAnsi="Calibri" w:cs="Segoe UI"/>
          <w:i w:val="0"/>
          <w:iCs w:val="0"/>
          <w:color w:val="000000" w:themeColor="text1"/>
          <w:sz w:val="24"/>
          <w:szCs w:val="24"/>
        </w:rPr>
        <w:t xml:space="preserve"> place. </w:t>
      </w:r>
    </w:p>
    <w:p w14:paraId="269BD24D" w14:textId="3BE97343" w:rsidR="005F02ED" w:rsidRPr="00082663" w:rsidRDefault="005F02ED" w:rsidP="005F02ED">
      <w:pPr>
        <w:rPr>
          <w:i w:val="0"/>
          <w:iCs w:val="0"/>
          <w:sz w:val="24"/>
          <w:szCs w:val="24"/>
        </w:rPr>
      </w:pPr>
      <w:r w:rsidRPr="00082663">
        <w:rPr>
          <w:i w:val="0"/>
          <w:iCs w:val="0"/>
          <w:sz w:val="24"/>
          <w:szCs w:val="24"/>
        </w:rPr>
        <w:t xml:space="preserve">This prestigious competition was </w:t>
      </w:r>
      <w:r w:rsidRPr="007F2A77">
        <w:rPr>
          <w:rFonts w:cs="Times New Roman (Body CS)"/>
          <w:i w:val="0"/>
          <w:iCs w:val="0"/>
          <w:sz w:val="24"/>
          <w:szCs w:val="24"/>
        </w:rPr>
        <w:t>made possible through the collaborative efforts of the League of Women Voters – Bloomington, Bloomington Public Schools, City’s Community Outreach and Engagement Division. When asked why studying civics matters, Valley View Middle School Social Studies teacher, Greg Erbisch stated the following, “You can’t be successful in life unless you know the game and civics does that. It teaches you</w:t>
      </w:r>
      <w:r w:rsidRPr="00082663">
        <w:rPr>
          <w:i w:val="0"/>
          <w:iCs w:val="0"/>
          <w:sz w:val="24"/>
          <w:szCs w:val="24"/>
        </w:rPr>
        <w:t xml:space="preserve"> how to be a good citizen.”</w:t>
      </w:r>
    </w:p>
    <w:p w14:paraId="1C7178C1" w14:textId="4DDA2BB8" w:rsidR="009C74C2" w:rsidRDefault="00203200">
      <w:pPr>
        <w:rPr>
          <w:sz w:val="24"/>
          <w:szCs w:val="24"/>
        </w:rPr>
      </w:pPr>
      <w:r w:rsidRPr="00082663">
        <w:rPr>
          <w:noProof/>
          <w:sz w:val="24"/>
          <w:szCs w:val="24"/>
        </w:rPr>
        <w:drawing>
          <wp:inline distT="0" distB="0" distL="0" distR="0" wp14:anchorId="62816025" wp14:editId="7A50F6AC">
            <wp:extent cx="6060558" cy="4040372"/>
            <wp:effectExtent l="0" t="0" r="0" b="0"/>
            <wp:docPr id="1071587325" name="Picture 1"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87325" name="Picture 1" descr="A group of people holding certificat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372" cy="4064248"/>
                    </a:xfrm>
                    <a:prstGeom prst="rect">
                      <a:avLst/>
                    </a:prstGeom>
                    <a:noFill/>
                    <a:ln>
                      <a:noFill/>
                    </a:ln>
                  </pic:spPr>
                </pic:pic>
              </a:graphicData>
            </a:graphic>
          </wp:inline>
        </w:drawing>
      </w:r>
    </w:p>
    <w:p w14:paraId="1A489B6B" w14:textId="77777777" w:rsidR="00CE2F0B" w:rsidRPr="00082663" w:rsidRDefault="00CE2F0B">
      <w:pPr>
        <w:rPr>
          <w:sz w:val="24"/>
          <w:szCs w:val="24"/>
        </w:rPr>
      </w:pPr>
    </w:p>
    <w:p w14:paraId="79D3AF83" w14:textId="190DEC4A" w:rsidR="00907135" w:rsidRPr="00082663" w:rsidRDefault="00907135" w:rsidP="00907135">
      <w:pPr>
        <w:pStyle w:val="Heading2"/>
        <w:rPr>
          <w:i w:val="0"/>
          <w:iCs w:val="0"/>
          <w:sz w:val="24"/>
          <w:szCs w:val="24"/>
        </w:rPr>
      </w:pPr>
      <w:r w:rsidRPr="00082663">
        <w:rPr>
          <w:i w:val="0"/>
          <w:iCs w:val="0"/>
          <w:sz w:val="24"/>
          <w:szCs w:val="24"/>
        </w:rPr>
        <w:t xml:space="preserve">February </w:t>
      </w:r>
      <w:r w:rsidR="00811EFC" w:rsidRPr="00082663">
        <w:rPr>
          <w:i w:val="0"/>
          <w:iCs w:val="0"/>
          <w:sz w:val="24"/>
          <w:szCs w:val="24"/>
        </w:rPr>
        <w:t xml:space="preserve">12, ERA in Action </w:t>
      </w:r>
    </w:p>
    <w:p w14:paraId="3AA8886F" w14:textId="5A9CFEC7" w:rsidR="00801DD7" w:rsidRPr="00082663" w:rsidRDefault="00811EFC">
      <w:pPr>
        <w:rPr>
          <w:i w:val="0"/>
          <w:iCs w:val="0"/>
          <w:sz w:val="24"/>
          <w:szCs w:val="24"/>
        </w:rPr>
      </w:pPr>
      <w:r w:rsidRPr="00082663">
        <w:rPr>
          <w:i w:val="0"/>
          <w:iCs w:val="0"/>
          <w:sz w:val="24"/>
          <w:szCs w:val="24"/>
        </w:rPr>
        <w:t xml:space="preserve">On February 12, a group of Bloomington League members </w:t>
      </w:r>
      <w:r w:rsidR="0080773F" w:rsidRPr="00082663">
        <w:rPr>
          <w:i w:val="0"/>
          <w:iCs w:val="0"/>
          <w:sz w:val="24"/>
          <w:szCs w:val="24"/>
        </w:rPr>
        <w:t>traveled</w:t>
      </w:r>
      <w:r w:rsidRPr="00082663">
        <w:rPr>
          <w:i w:val="0"/>
          <w:iCs w:val="0"/>
          <w:sz w:val="24"/>
          <w:szCs w:val="24"/>
        </w:rPr>
        <w:t xml:space="preserve"> to the </w:t>
      </w:r>
      <w:r w:rsidR="0080773F" w:rsidRPr="00082663">
        <w:rPr>
          <w:i w:val="0"/>
          <w:iCs w:val="0"/>
          <w:sz w:val="24"/>
          <w:szCs w:val="24"/>
        </w:rPr>
        <w:t>State</w:t>
      </w:r>
      <w:r w:rsidRPr="00082663">
        <w:rPr>
          <w:i w:val="0"/>
          <w:iCs w:val="0"/>
          <w:sz w:val="24"/>
          <w:szCs w:val="24"/>
        </w:rPr>
        <w:t xml:space="preserve"> Capitol </w:t>
      </w:r>
      <w:r w:rsidR="00C11846" w:rsidRPr="00082663">
        <w:rPr>
          <w:i w:val="0"/>
          <w:iCs w:val="0"/>
          <w:sz w:val="24"/>
          <w:szCs w:val="24"/>
        </w:rPr>
        <w:t xml:space="preserve">to show support for the ERA rally in the </w:t>
      </w:r>
      <w:r w:rsidR="0080773F" w:rsidRPr="00082663">
        <w:rPr>
          <w:i w:val="0"/>
          <w:iCs w:val="0"/>
          <w:sz w:val="24"/>
          <w:szCs w:val="24"/>
        </w:rPr>
        <w:t>rotunda</w:t>
      </w:r>
      <w:r w:rsidR="00C11846" w:rsidRPr="00082663">
        <w:rPr>
          <w:i w:val="0"/>
          <w:iCs w:val="0"/>
          <w:sz w:val="24"/>
          <w:szCs w:val="24"/>
        </w:rPr>
        <w:t>.</w:t>
      </w:r>
      <w:r w:rsidR="00F33CDE" w:rsidRPr="00082663">
        <w:rPr>
          <w:i w:val="0"/>
          <w:iCs w:val="0"/>
          <w:sz w:val="24"/>
          <w:szCs w:val="24"/>
        </w:rPr>
        <w:t xml:space="preserve">  Passage of the ERA </w:t>
      </w:r>
      <w:r w:rsidR="0040207C" w:rsidRPr="00082663">
        <w:rPr>
          <w:i w:val="0"/>
          <w:iCs w:val="0"/>
          <w:sz w:val="24"/>
          <w:szCs w:val="24"/>
        </w:rPr>
        <w:t>amendment</w:t>
      </w:r>
      <w:r w:rsidR="00F33CDE" w:rsidRPr="00082663">
        <w:rPr>
          <w:i w:val="0"/>
          <w:iCs w:val="0"/>
          <w:sz w:val="24"/>
          <w:szCs w:val="24"/>
        </w:rPr>
        <w:t xml:space="preserve"> is one of the State League of Women Voters </w:t>
      </w:r>
      <w:r w:rsidR="0040207C" w:rsidRPr="00082663">
        <w:rPr>
          <w:i w:val="0"/>
          <w:iCs w:val="0"/>
          <w:sz w:val="24"/>
          <w:szCs w:val="24"/>
        </w:rPr>
        <w:t xml:space="preserve">legislative </w:t>
      </w:r>
      <w:r w:rsidR="00F33CDE" w:rsidRPr="00082663">
        <w:rPr>
          <w:i w:val="0"/>
          <w:iCs w:val="0"/>
          <w:sz w:val="24"/>
          <w:szCs w:val="24"/>
        </w:rPr>
        <w:t>priorities for 2024</w:t>
      </w:r>
      <w:r w:rsidR="00263E9B" w:rsidRPr="00082663">
        <w:rPr>
          <w:i w:val="0"/>
          <w:iCs w:val="0"/>
          <w:sz w:val="24"/>
          <w:szCs w:val="24"/>
        </w:rPr>
        <w:t xml:space="preserve"> and it “promotes the adoption of a ballot issue in 2024 or 2026</w:t>
      </w:r>
      <w:r w:rsidR="00CE2F0B">
        <w:rPr>
          <w:i w:val="0"/>
          <w:iCs w:val="0"/>
          <w:sz w:val="24"/>
          <w:szCs w:val="24"/>
        </w:rPr>
        <w:t xml:space="preserve"> </w:t>
      </w:r>
      <w:r w:rsidR="00263E9B" w:rsidRPr="00082663">
        <w:rPr>
          <w:i w:val="0"/>
          <w:iCs w:val="0"/>
          <w:sz w:val="24"/>
          <w:szCs w:val="24"/>
        </w:rPr>
        <w:t>to add the ERA into the Minnesota Sta</w:t>
      </w:r>
      <w:r w:rsidR="00205619" w:rsidRPr="00082663">
        <w:rPr>
          <w:i w:val="0"/>
          <w:iCs w:val="0"/>
          <w:sz w:val="24"/>
          <w:szCs w:val="24"/>
        </w:rPr>
        <w:t>t</w:t>
      </w:r>
      <w:r w:rsidR="00263E9B" w:rsidRPr="00082663">
        <w:rPr>
          <w:i w:val="0"/>
          <w:iCs w:val="0"/>
          <w:sz w:val="24"/>
          <w:szCs w:val="24"/>
        </w:rPr>
        <w:t>e Cons</w:t>
      </w:r>
      <w:r w:rsidR="00205619" w:rsidRPr="00082663">
        <w:rPr>
          <w:i w:val="0"/>
          <w:iCs w:val="0"/>
          <w:sz w:val="24"/>
          <w:szCs w:val="24"/>
        </w:rPr>
        <w:t>titution that is consistent with the positions of the LWV.</w:t>
      </w:r>
      <w:r w:rsidR="00982B36">
        <w:rPr>
          <w:i w:val="0"/>
          <w:iCs w:val="0"/>
          <w:sz w:val="24"/>
          <w:szCs w:val="24"/>
        </w:rPr>
        <w:t>”</w:t>
      </w:r>
      <w:r w:rsidR="00205619" w:rsidRPr="00082663">
        <w:rPr>
          <w:i w:val="0"/>
          <w:iCs w:val="0"/>
          <w:sz w:val="24"/>
          <w:szCs w:val="24"/>
        </w:rPr>
        <w:t xml:space="preserve"> </w:t>
      </w:r>
      <w:r w:rsidR="00982B36">
        <w:rPr>
          <w:i w:val="0"/>
          <w:iCs w:val="0"/>
          <w:sz w:val="24"/>
          <w:szCs w:val="24"/>
        </w:rPr>
        <w:t xml:space="preserve"> </w:t>
      </w:r>
      <w:proofErr w:type="gramStart"/>
      <w:r w:rsidR="00205619" w:rsidRPr="00082663">
        <w:rPr>
          <w:i w:val="0"/>
          <w:iCs w:val="0"/>
          <w:sz w:val="24"/>
          <w:szCs w:val="24"/>
        </w:rPr>
        <w:t>Thanks</w:t>
      </w:r>
      <w:proofErr w:type="gramEnd"/>
      <w:r w:rsidR="00205619" w:rsidRPr="00082663">
        <w:rPr>
          <w:i w:val="0"/>
          <w:iCs w:val="0"/>
          <w:sz w:val="24"/>
          <w:szCs w:val="24"/>
        </w:rPr>
        <w:t xml:space="preserve"> to members Marcia </w:t>
      </w:r>
      <w:proofErr w:type="spellStart"/>
      <w:r w:rsidR="00205619" w:rsidRPr="00082663">
        <w:rPr>
          <w:i w:val="0"/>
          <w:iCs w:val="0"/>
          <w:sz w:val="24"/>
          <w:szCs w:val="24"/>
        </w:rPr>
        <w:t>Wattson</w:t>
      </w:r>
      <w:proofErr w:type="spellEnd"/>
      <w:r w:rsidR="00205619" w:rsidRPr="00082663">
        <w:rPr>
          <w:i w:val="0"/>
          <w:iCs w:val="0"/>
          <w:sz w:val="24"/>
          <w:szCs w:val="24"/>
        </w:rPr>
        <w:t xml:space="preserve">, Laura Calbone, Deborah </w:t>
      </w:r>
      <w:proofErr w:type="spellStart"/>
      <w:r w:rsidR="00205619" w:rsidRPr="00082663">
        <w:rPr>
          <w:i w:val="0"/>
          <w:iCs w:val="0"/>
          <w:sz w:val="24"/>
          <w:szCs w:val="24"/>
        </w:rPr>
        <w:t>Capouch</w:t>
      </w:r>
      <w:proofErr w:type="spellEnd"/>
      <w:r w:rsidR="00205619" w:rsidRPr="00082663">
        <w:rPr>
          <w:i w:val="0"/>
          <w:iCs w:val="0"/>
          <w:sz w:val="24"/>
          <w:szCs w:val="24"/>
        </w:rPr>
        <w:t>, Jo</w:t>
      </w:r>
      <w:r w:rsidR="000F3484" w:rsidRPr="00082663">
        <w:rPr>
          <w:i w:val="0"/>
          <w:iCs w:val="0"/>
          <w:sz w:val="24"/>
          <w:szCs w:val="24"/>
        </w:rPr>
        <w:t>n Rasmussen</w:t>
      </w:r>
      <w:r w:rsidR="00205619" w:rsidRPr="00082663">
        <w:rPr>
          <w:i w:val="0"/>
          <w:iCs w:val="0"/>
          <w:sz w:val="24"/>
          <w:szCs w:val="24"/>
        </w:rPr>
        <w:t xml:space="preserve">, Katharine Husted, Denise Royer and Corinne Shepherd for representing the Bloomington League at the event. </w:t>
      </w:r>
    </w:p>
    <w:p w14:paraId="292B4B44" w14:textId="1CCADDEE" w:rsidR="00801DD7" w:rsidRPr="00082663" w:rsidRDefault="003E7347" w:rsidP="003A593A">
      <w:pPr>
        <w:ind w:left="5040" w:firstLine="720"/>
        <w:rPr>
          <w:sz w:val="24"/>
          <w:szCs w:val="24"/>
        </w:rPr>
      </w:pPr>
      <w:r>
        <w:rPr>
          <w:noProof/>
          <w:sz w:val="24"/>
          <w:szCs w:val="24"/>
        </w:rPr>
        <mc:AlternateContent>
          <mc:Choice Requires="wps">
            <w:drawing>
              <wp:anchor distT="0" distB="0" distL="114300" distR="114300" simplePos="0" relativeHeight="251660288" behindDoc="0" locked="0" layoutInCell="1" allowOverlap="1" wp14:anchorId="2DB0BED7" wp14:editId="6B6704D6">
                <wp:simplePos x="0" y="0"/>
                <wp:positionH relativeFrom="column">
                  <wp:posOffset>3200400</wp:posOffset>
                </wp:positionH>
                <wp:positionV relativeFrom="paragraph">
                  <wp:posOffset>4714018</wp:posOffset>
                </wp:positionV>
                <wp:extent cx="2668905" cy="733647"/>
                <wp:effectExtent l="0" t="0" r="10795" b="15875"/>
                <wp:wrapNone/>
                <wp:docPr id="1997556753" name="Text Box 2"/>
                <wp:cNvGraphicFramePr/>
                <a:graphic xmlns:a="http://schemas.openxmlformats.org/drawingml/2006/main">
                  <a:graphicData uri="http://schemas.microsoft.com/office/word/2010/wordprocessingShape">
                    <wps:wsp>
                      <wps:cNvSpPr txBox="1"/>
                      <wps:spPr>
                        <a:xfrm>
                          <a:off x="0" y="0"/>
                          <a:ext cx="2668905" cy="733647"/>
                        </a:xfrm>
                        <a:prstGeom prst="rect">
                          <a:avLst/>
                        </a:prstGeom>
                        <a:solidFill>
                          <a:schemeClr val="lt1"/>
                        </a:solidFill>
                        <a:ln w="6350">
                          <a:solidFill>
                            <a:prstClr val="black"/>
                          </a:solidFill>
                        </a:ln>
                      </wps:spPr>
                      <wps:txbx>
                        <w:txbxContent>
                          <w:p w14:paraId="30F3EEF9" w14:textId="457340DF" w:rsidR="003E7347" w:rsidRDefault="006B28CA">
                            <w:r>
                              <w:t xml:space="preserve">L – </w:t>
                            </w:r>
                            <w:proofErr w:type="gramStart"/>
                            <w:r>
                              <w:t xml:space="preserve">R </w:t>
                            </w:r>
                            <w:r w:rsidR="003E7347">
                              <w:t xml:space="preserve"> Katharine</w:t>
                            </w:r>
                            <w:proofErr w:type="gramEnd"/>
                            <w:r w:rsidR="003E7347">
                              <w:t xml:space="preserve"> Husted, Corinne Shepherd, </w:t>
                            </w:r>
                            <w:r w:rsidR="00BF01FD">
                              <w:t xml:space="preserve">    </w:t>
                            </w:r>
                            <w:r w:rsidR="003E7347">
                              <w:t>Denise R</w:t>
                            </w:r>
                            <w:r w:rsidR="009D1D34">
                              <w:t>o</w:t>
                            </w:r>
                            <w:r w:rsidR="003E7347">
                              <w:t>yer</w:t>
                            </w:r>
                            <w:r w:rsidR="009D1D34">
                              <w:t xml:space="preserve">, Deborah </w:t>
                            </w:r>
                            <w:proofErr w:type="spellStart"/>
                            <w:r w:rsidR="009D1D34">
                              <w:t>Capouch</w:t>
                            </w:r>
                            <w:proofErr w:type="spellEnd"/>
                            <w:r w:rsidR="009D1D34">
                              <w:t xml:space="preserve">, </w:t>
                            </w:r>
                            <w:r w:rsidR="00BF01FD">
                              <w:t xml:space="preserve">                      </w:t>
                            </w:r>
                            <w:r w:rsidR="009D1D34">
                              <w:t>Jon Rasmussen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0BED7" id="_x0000_t202" coordsize="21600,21600" o:spt="202" path="m,l,21600r21600,l21600,xe">
                <v:stroke joinstyle="miter"/>
                <v:path gradientshapeok="t" o:connecttype="rect"/>
              </v:shapetype>
              <v:shape id="Text Box 2" o:spid="_x0000_s1026" type="#_x0000_t202" style="position:absolute;left:0;text-align:left;margin-left:252pt;margin-top:371.2pt;width:210.1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YcvOgIAAIMEAAAOAAAAZHJzL2Uyb0RvYy54bWysVE1v2zAMvQ/YfxB0X5zvtkacIkuRYUDQ&#13;&#10;FkiLnhVZjoXJoiYpsbNfP0p2PtrtNOwiUyL1RD4+enbfVIochHUSdEYHvT4lQnPIpd5l9PVl9eWW&#13;&#10;EueZzpkCLTJ6FI7ezz9/mtUmFUMoQeXCEgTRLq1NRkvvTZokjpeiYq4HRmh0FmAr5nFrd0luWY3o&#13;&#10;lUqG/f40qcHmxgIXzuHpQ+uk84hfFIL7p6JwwhOVUczNx9XGdRvWZD5j6c4yU0repcH+IYuKSY2P&#13;&#10;nqEemGdkb+UfUJXkFhwUvsehSqAoJBexBqxm0P9QzaZkRsRakBxnzjS5/wfLHw8b82yJb75Cgw0M&#13;&#10;hNTGpQ4PQz1NYavwxUwJ+pHC45k20XjC8XA4nd7e9SeUcPTdjEbT8U2ASS63jXX+m4CKBCOjFtsS&#13;&#10;2WKHtfNt6CkkPOZAyXwllYqbIAWxVJYcGDZR+Zgjgr+LUprUGZ2OJv0I/M4XoM/3t4rxH116V1GI&#13;&#10;pzTmfKk9WL7ZNkTmV7xsIT8iXRZaJTnDVxLh18z5Z2ZROsgQjoN/wqVQgDlBZ1FSgv31t/MQjx1F&#13;&#10;LyU1SjGj7ueeWUGJ+q6x13eD8ThoN27Gk5shbuy1Z3vt0ftqCUjUAAfP8GiGeK9OZmGhesOpWYRX&#13;&#10;0cU0x7cz6k/m0rcDglPHxWIRg1Cthvm13hgeoENjAq0vzRuzpmurR0E8wkm0LP3Q3TY23NSw2Hso&#13;&#10;ZGx94LlltaMflR7F001lGKXrfYy6/DvmvwEAAP//AwBQSwMEFAAGAAgAAAAhALLNuUbkAAAAEAEA&#13;&#10;AA8AAABkcnMvZG93bnJldi54bWxMj81OwzAQhO9IvIO1SNyoQ0hpksap+Cm9cKIgzm7sOhbxOrLd&#13;&#10;NLw9ywkuK412d2a+ZjO7gU06ROtRwO0iA6ax88qiEfDx/nJTAotJopKDRy3gW0fYtJcXjayVP+Ob&#13;&#10;nvbJMDLBWEsBfUpjzXnseu1kXPhRI+2OPjiZSAbDVZBnMncDz7PsnjtpkRJ6OeqnXndf+5MTsH00&#13;&#10;lelKGfptqayd5s/jq9kJcX01P69pPKyBJT2nvw/4ZaD+0FKxgz+himwQsMwKAkoCVkVeAKOLKi/u&#13;&#10;gB0ElMtVBbxt+H+Q9gcAAP//AwBQSwECLQAUAAYACAAAACEAtoM4kv4AAADhAQAAEwAAAAAAAAAA&#13;&#10;AAAAAAAAAAAAW0NvbnRlbnRfVHlwZXNdLnhtbFBLAQItABQABgAIAAAAIQA4/SH/1gAAAJQBAAAL&#13;&#10;AAAAAAAAAAAAAAAAAC8BAABfcmVscy8ucmVsc1BLAQItABQABgAIAAAAIQD3qYcvOgIAAIMEAAAO&#13;&#10;AAAAAAAAAAAAAAAAAC4CAABkcnMvZTJvRG9jLnhtbFBLAQItABQABgAIAAAAIQCyzblG5AAAABAB&#13;&#10;AAAPAAAAAAAAAAAAAAAAAJQEAABkcnMvZG93bnJldi54bWxQSwUGAAAAAAQABADzAAAApQUAAAAA&#13;&#10;" fillcolor="white [3201]" strokeweight=".5pt">
                <v:textbox>
                  <w:txbxContent>
                    <w:p w14:paraId="30F3EEF9" w14:textId="457340DF" w:rsidR="003E7347" w:rsidRDefault="006B28CA">
                      <w:r>
                        <w:t xml:space="preserve">L – </w:t>
                      </w:r>
                      <w:proofErr w:type="gramStart"/>
                      <w:r>
                        <w:t xml:space="preserve">R </w:t>
                      </w:r>
                      <w:r w:rsidR="003E7347">
                        <w:t xml:space="preserve"> Katharine</w:t>
                      </w:r>
                      <w:proofErr w:type="gramEnd"/>
                      <w:r w:rsidR="003E7347">
                        <w:t xml:space="preserve"> Husted, Corinne Shepherd, </w:t>
                      </w:r>
                      <w:r w:rsidR="00BF01FD">
                        <w:t xml:space="preserve">    </w:t>
                      </w:r>
                      <w:r w:rsidR="003E7347">
                        <w:t>Denise R</w:t>
                      </w:r>
                      <w:r w:rsidR="009D1D34">
                        <w:t>o</w:t>
                      </w:r>
                      <w:r w:rsidR="003E7347">
                        <w:t>yer</w:t>
                      </w:r>
                      <w:r w:rsidR="009D1D34">
                        <w:t xml:space="preserve">, Deborah </w:t>
                      </w:r>
                      <w:proofErr w:type="spellStart"/>
                      <w:r w:rsidR="009D1D34">
                        <w:t>Capouch</w:t>
                      </w:r>
                      <w:proofErr w:type="spellEnd"/>
                      <w:r w:rsidR="009D1D34">
                        <w:t xml:space="preserve">, </w:t>
                      </w:r>
                      <w:r w:rsidR="00BF01FD">
                        <w:t xml:space="preserve">                      </w:t>
                      </w:r>
                      <w:r w:rsidR="009D1D34">
                        <w:t>Jon Rasmussen</w:t>
                      </w:r>
                    </w:p>
                  </w:txbxContent>
                </v:textbox>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2D31EA1C" wp14:editId="6948D9FB">
                <wp:simplePos x="0" y="0"/>
                <wp:positionH relativeFrom="column">
                  <wp:posOffset>148856</wp:posOffset>
                </wp:positionH>
                <wp:positionV relativeFrom="paragraph">
                  <wp:posOffset>4278084</wp:posOffset>
                </wp:positionV>
                <wp:extent cx="2838893" cy="435934"/>
                <wp:effectExtent l="0" t="0" r="19050" b="8890"/>
                <wp:wrapNone/>
                <wp:docPr id="1405036821" name="Text Box 1"/>
                <wp:cNvGraphicFramePr/>
                <a:graphic xmlns:a="http://schemas.openxmlformats.org/drawingml/2006/main">
                  <a:graphicData uri="http://schemas.microsoft.com/office/word/2010/wordprocessingShape">
                    <wps:wsp>
                      <wps:cNvSpPr txBox="1"/>
                      <wps:spPr>
                        <a:xfrm>
                          <a:off x="0" y="0"/>
                          <a:ext cx="2838893" cy="435934"/>
                        </a:xfrm>
                        <a:prstGeom prst="rect">
                          <a:avLst/>
                        </a:prstGeom>
                        <a:solidFill>
                          <a:schemeClr val="lt1"/>
                        </a:solidFill>
                        <a:ln w="6350">
                          <a:solidFill>
                            <a:prstClr val="black"/>
                          </a:solidFill>
                        </a:ln>
                      </wps:spPr>
                      <wps:txbx>
                        <w:txbxContent>
                          <w:p w14:paraId="4AD24F5F" w14:textId="68454AD0" w:rsidR="003E7347" w:rsidRDefault="003E7347">
                            <w:r>
                              <w:t xml:space="preserve">L-R Marcia </w:t>
                            </w:r>
                            <w:proofErr w:type="spellStart"/>
                            <w:r>
                              <w:t>Wattson</w:t>
                            </w:r>
                            <w:proofErr w:type="spellEnd"/>
                            <w:r>
                              <w:t xml:space="preserve"> and Laura </w:t>
                            </w:r>
                            <w:proofErr w:type="spellStart"/>
                            <w:r>
                              <w:t>Calbone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31EA1C" id="Text Box 1" o:spid="_x0000_s1027" type="#_x0000_t202" style="position:absolute;left:0;text-align:left;margin-left:11.7pt;margin-top:336.85pt;width:223.55pt;height:3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OENOAIAAHwEAAAOAAAAZHJzL2Uyb0RvYy54bWysVE1v2zAMvQ/YfxB0X5zPLjHiFFmKDAOC&#13;&#10;tkA69KzIUmxMFjVJiZ39+lGy89Fup2EXmRKpJ/Lx0fP7plLkKKwrQWd00OtTIjSHvNT7jH5/WX+a&#13;&#10;UuI80zlToEVGT8LR+8XHD/PapGIIBahcWIIg2qW1yWjhvUmTxPFCVMz1wAiNTgm2Yh63dp/kltWI&#13;&#10;Xqlk2O/fJTXY3Fjgwjk8fWiddBHxpRTcP0nphCcqo5ibj6uN6y6syWLO0r1lpih5lwb7hywqVmp8&#13;&#10;9AL1wDwjB1v+AVWV3IID6XscqgSkLLmINWA1g/67arYFMyLWguQ4c6HJ/T9Y/njcmmdLfPMFGmxg&#13;&#10;IKQ2LnV4GOpppK3CFzMl6EcKTxfaROMJx8PhdDSdzkaUcPSNR5PZaBxgkuttY53/KqAiwcioxbZE&#13;&#10;tthx43wbeg4JjzlQZb4ulYqbIAWxUpYcGTZR+Zgjgr+JUprUGb0bTfoR+I0vQF/u7xTjP7r0bqIQ&#13;&#10;T2nM+Vp7sHyzazpCdpCfkCcLrYSc4esScTfM+WdmUTNIDc6Bf8JFKsBkoLMoKcD++tt5iMdWopeS&#13;&#10;GjWYUffzwKygRH3T2OTZYDwOoo2b8eTzEDf21rO79ehDtQJkaIATZ3g0Q7xXZ1NaqF5xXJbhVXQx&#13;&#10;zfHtjPqzufLtZOC4cbFcxiCUqWF+o7eGB+jQkcDnS/PKrOn66VEJj3BWK0vftbWNDTc1LA8eZBl7&#13;&#10;HghuWe14R4lH1XTjGGbodh+jrj+NxW8AAAD//wMAUEsDBBQABgAIAAAAIQDvcLcv4QAAAA8BAAAP&#13;&#10;AAAAZHJzL2Rvd25yZXYueG1sTE87T8MwEN6R+A/WIbFRhzQ0Ic2l4lG6MFEQsxu7tkV8jmI3Df8e&#13;&#10;M8Fy0qf7ns1mdj2b1BisJ4TbRQZMUeelJY3w8f5yUwELUZAUvSeF8K0CbNrLi0bU0p/pTU37qFky&#13;&#10;oVALBBPjUHMeOqOcCAs/KEq/ox+diAmOmstRnJO563meZSvuhKWUYMSgnozqvvYnh7B91Pe6q8Ro&#13;&#10;tpW0dpo/j696h3h9NT+v03lYA4tqjn8K+N2Q+kObih38iWRgPUK+LBITYVUuS2CJUJTZHbADQlnk&#13;&#10;BfC24f93tD8AAAD//wMAUEsBAi0AFAAGAAgAAAAhALaDOJL+AAAA4QEAABMAAAAAAAAAAAAAAAAA&#13;&#10;AAAAAFtDb250ZW50X1R5cGVzXS54bWxQSwECLQAUAAYACAAAACEAOP0h/9YAAACUAQAACwAAAAAA&#13;&#10;AAAAAAAAAAAvAQAAX3JlbHMvLnJlbHNQSwECLQAUAAYACAAAACEA93jhDTgCAAB8BAAADgAAAAAA&#13;&#10;AAAAAAAAAAAuAgAAZHJzL2Uyb0RvYy54bWxQSwECLQAUAAYACAAAACEA73C3L+EAAAAPAQAADwAA&#13;&#10;AAAAAAAAAAAAAACSBAAAZHJzL2Rvd25yZXYueG1sUEsFBgAAAAAEAAQA8wAAAKAFAAAAAA==&#13;&#10;" fillcolor="white [3201]" strokeweight=".5pt">
                <v:textbox>
                  <w:txbxContent>
                    <w:p w14:paraId="4AD24F5F" w14:textId="68454AD0" w:rsidR="003E7347" w:rsidRDefault="003E7347">
                      <w:r>
                        <w:t xml:space="preserve">L-R Marcia </w:t>
                      </w:r>
                      <w:proofErr w:type="spellStart"/>
                      <w:r>
                        <w:t>Wattson</w:t>
                      </w:r>
                      <w:proofErr w:type="spellEnd"/>
                      <w:r>
                        <w:t xml:space="preserve"> and Laura </w:t>
                      </w:r>
                      <w:proofErr w:type="spellStart"/>
                      <w:r>
                        <w:t>Calbone</w:t>
                      </w:r>
                      <w:proofErr w:type="spellEnd"/>
                    </w:p>
                  </w:txbxContent>
                </v:textbox>
              </v:shape>
            </w:pict>
          </mc:Fallback>
        </mc:AlternateContent>
      </w:r>
      <w:r w:rsidR="00CE2F0B" w:rsidRPr="00082663">
        <w:rPr>
          <w:noProof/>
          <w:sz w:val="24"/>
          <w:szCs w:val="24"/>
        </w:rPr>
        <w:drawing>
          <wp:anchor distT="0" distB="0" distL="114300" distR="114300" simplePos="0" relativeHeight="251658240" behindDoc="0" locked="0" layoutInCell="1" allowOverlap="1" wp14:anchorId="23938212" wp14:editId="6E2A989F">
            <wp:simplePos x="0" y="0"/>
            <wp:positionH relativeFrom="margin">
              <wp:posOffset>148989</wp:posOffset>
            </wp:positionH>
            <wp:positionV relativeFrom="margin">
              <wp:posOffset>2650490</wp:posOffset>
            </wp:positionV>
            <wp:extent cx="2898140" cy="3858260"/>
            <wp:effectExtent l="0" t="0" r="0" b="2540"/>
            <wp:wrapSquare wrapText="bothSides"/>
            <wp:docPr id="16077960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96028" name="Picture 16077960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8140" cy="3858260"/>
                    </a:xfrm>
                    <a:prstGeom prst="rect">
                      <a:avLst/>
                    </a:prstGeom>
                  </pic:spPr>
                </pic:pic>
              </a:graphicData>
            </a:graphic>
          </wp:anchor>
        </w:drawing>
      </w:r>
      <w:r w:rsidR="00792074" w:rsidRPr="00082663">
        <w:rPr>
          <w:noProof/>
          <w:sz w:val="24"/>
          <w:szCs w:val="24"/>
        </w:rPr>
        <w:drawing>
          <wp:inline distT="0" distB="0" distL="0" distR="0" wp14:anchorId="2BEB9F01" wp14:editId="19238759">
            <wp:extent cx="1905886" cy="2541181"/>
            <wp:effectExtent l="0" t="0" r="0" b="0"/>
            <wp:docPr id="6994138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13896" name="Picture 6994138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9608" cy="2626144"/>
                    </a:xfrm>
                    <a:prstGeom prst="rect">
                      <a:avLst/>
                    </a:prstGeom>
                  </pic:spPr>
                </pic:pic>
              </a:graphicData>
            </a:graphic>
          </wp:inline>
        </w:drawing>
      </w:r>
      <w:r w:rsidR="00662ACF" w:rsidRPr="00082663">
        <w:rPr>
          <w:i w:val="0"/>
          <w:iCs w:val="0"/>
          <w:noProof/>
          <w:sz w:val="24"/>
          <w:szCs w:val="24"/>
        </w:rPr>
        <w:drawing>
          <wp:inline distT="0" distB="0" distL="0" distR="0" wp14:anchorId="1CB1518A" wp14:editId="2D5B7CAA">
            <wp:extent cx="2669363" cy="2002022"/>
            <wp:effectExtent l="0" t="0" r="0" b="5080"/>
            <wp:docPr id="16871086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08610" name="Picture 1687108610"/>
                    <pic:cNvPicPr/>
                  </pic:nvPicPr>
                  <pic:blipFill>
                    <a:blip r:embed="rId15">
                      <a:extLst>
                        <a:ext uri="{28A0092B-C50C-407E-A947-70E740481C1C}">
                          <a14:useLocalDpi xmlns:a14="http://schemas.microsoft.com/office/drawing/2010/main" val="0"/>
                        </a:ext>
                      </a:extLst>
                    </a:blip>
                    <a:stretch>
                      <a:fillRect/>
                    </a:stretch>
                  </pic:blipFill>
                  <pic:spPr>
                    <a:xfrm>
                      <a:off x="0" y="0"/>
                      <a:ext cx="2747143" cy="2060357"/>
                    </a:xfrm>
                    <a:prstGeom prst="rect">
                      <a:avLst/>
                    </a:prstGeom>
                  </pic:spPr>
                </pic:pic>
              </a:graphicData>
            </a:graphic>
          </wp:inline>
        </w:drawing>
      </w:r>
      <w:r w:rsidR="006B6AF9" w:rsidRPr="00082663">
        <w:rPr>
          <w:sz w:val="24"/>
          <w:szCs w:val="24"/>
        </w:rPr>
        <w:t xml:space="preserve"> </w:t>
      </w:r>
    </w:p>
    <w:p w14:paraId="20A14C8F" w14:textId="0A8A9AD1" w:rsidR="00261708" w:rsidRPr="00082663" w:rsidRDefault="00261708" w:rsidP="003A593A">
      <w:pPr>
        <w:ind w:left="5040" w:firstLine="720"/>
        <w:rPr>
          <w:sz w:val="24"/>
          <w:szCs w:val="24"/>
        </w:rPr>
      </w:pPr>
    </w:p>
    <w:p w14:paraId="1E8234D7" w14:textId="77777777" w:rsidR="00261708" w:rsidRDefault="00261708" w:rsidP="003A593A">
      <w:pPr>
        <w:ind w:left="5040" w:firstLine="720"/>
        <w:rPr>
          <w:sz w:val="24"/>
          <w:szCs w:val="24"/>
        </w:rPr>
      </w:pPr>
    </w:p>
    <w:p w14:paraId="48E6F38D" w14:textId="77777777" w:rsidR="00CE2F0B" w:rsidRDefault="00CE2F0B" w:rsidP="003A593A">
      <w:pPr>
        <w:ind w:left="5040" w:firstLine="720"/>
        <w:rPr>
          <w:sz w:val="24"/>
          <w:szCs w:val="24"/>
        </w:rPr>
      </w:pPr>
    </w:p>
    <w:p w14:paraId="1FE2FF65" w14:textId="53631A5A" w:rsidR="00CD1A32" w:rsidRPr="00CD1A32" w:rsidRDefault="00CD1A32" w:rsidP="00CD1A32">
      <w:pPr>
        <w:pStyle w:val="Heading2"/>
        <w:pBdr>
          <w:left w:val="single" w:sz="48" w:space="4" w:color="ED7D31" w:themeColor="accent2"/>
        </w:pBdr>
        <w:rPr>
          <w:i w:val="0"/>
          <w:iCs w:val="0"/>
          <w:sz w:val="24"/>
          <w:szCs w:val="24"/>
        </w:rPr>
      </w:pPr>
      <w:r>
        <w:rPr>
          <w:i w:val="0"/>
          <w:iCs w:val="0"/>
          <w:sz w:val="24"/>
          <w:szCs w:val="24"/>
        </w:rPr>
        <w:lastRenderedPageBreak/>
        <w:t xml:space="preserve">February </w:t>
      </w:r>
      <w:r w:rsidR="00F82DF9">
        <w:rPr>
          <w:i w:val="0"/>
          <w:iCs w:val="0"/>
          <w:sz w:val="24"/>
          <w:szCs w:val="24"/>
        </w:rPr>
        <w:t>20 Mock Election at Normandale Community College</w:t>
      </w:r>
    </w:p>
    <w:p w14:paraId="52AD52F2" w14:textId="0B5A3D01" w:rsidR="00D874C5" w:rsidRDefault="00CD1A32" w:rsidP="00C96037">
      <w:pPr>
        <w:rPr>
          <w:rFonts w:ascii="Arial" w:hAnsi="Arial" w:cs="Arial"/>
          <w:i w:val="0"/>
          <w:iCs w:val="0"/>
          <w:color w:val="050505"/>
          <w:sz w:val="23"/>
          <w:szCs w:val="23"/>
          <w:shd w:val="clear" w:color="auto" w:fill="FFFFFF"/>
        </w:rPr>
      </w:pPr>
      <w:r w:rsidRPr="00CD1A32">
        <w:rPr>
          <w:rFonts w:ascii="Arial" w:hAnsi="Arial" w:cs="Arial"/>
          <w:i w:val="0"/>
          <w:iCs w:val="0"/>
          <w:color w:val="050505"/>
          <w:sz w:val="23"/>
          <w:szCs w:val="23"/>
          <w:shd w:val="clear" w:color="auto" w:fill="FFFFFF"/>
        </w:rPr>
        <w:t>LWV Bloomington members from the Voter Registration and Outreach Committee attended the Normandale Community College Mock Election on February 20. The NCC Student Senate organized this mock election to introduce students to the national Presidential Primary process. Secretary of State Steve Simon gave an overview of election laws and answered questions. Thanks to Sec. Simon and to Nancy Claycomb, Deborah Capouch and Denise Royer of LWVB for providing support to the students in having the confidence to take on this project.</w:t>
      </w:r>
    </w:p>
    <w:p w14:paraId="3C49F550" w14:textId="77777777" w:rsidR="00077B4F" w:rsidRDefault="00077B4F" w:rsidP="00C96037">
      <w:pPr>
        <w:rPr>
          <w:rFonts w:ascii="Arial" w:hAnsi="Arial" w:cs="Arial"/>
          <w:i w:val="0"/>
          <w:iCs w:val="0"/>
          <w:color w:val="050505"/>
          <w:sz w:val="23"/>
          <w:szCs w:val="23"/>
          <w:shd w:val="clear" w:color="auto" w:fill="FFFFFF"/>
        </w:rPr>
      </w:pPr>
    </w:p>
    <w:p w14:paraId="5C75DB67" w14:textId="5AC19080" w:rsidR="00077B4F" w:rsidRDefault="007A302F" w:rsidP="00C96037">
      <w:pPr>
        <w:rPr>
          <w:i w:val="0"/>
          <w:iCs w:val="0"/>
          <w:sz w:val="24"/>
          <w:szCs w:val="24"/>
        </w:rPr>
      </w:pPr>
      <w:r>
        <w:rPr>
          <w:i w:val="0"/>
          <w:iCs w:val="0"/>
          <w:noProof/>
          <w:sz w:val="24"/>
          <w:szCs w:val="24"/>
        </w:rPr>
        <w:drawing>
          <wp:inline distT="0" distB="0" distL="0" distR="0" wp14:anchorId="279A0B6A" wp14:editId="2C9108D4">
            <wp:extent cx="2977829" cy="2275367"/>
            <wp:effectExtent l="0" t="0" r="0" b="0"/>
            <wp:docPr id="1063963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3762" name="Picture 1063963762"/>
                    <pic:cNvPicPr/>
                  </pic:nvPicPr>
                  <pic:blipFill>
                    <a:blip r:embed="rId16">
                      <a:extLst>
                        <a:ext uri="{28A0092B-C50C-407E-A947-70E740481C1C}">
                          <a14:useLocalDpi xmlns:a14="http://schemas.microsoft.com/office/drawing/2010/main" val="0"/>
                        </a:ext>
                      </a:extLst>
                    </a:blip>
                    <a:stretch>
                      <a:fillRect/>
                    </a:stretch>
                  </pic:blipFill>
                  <pic:spPr>
                    <a:xfrm>
                      <a:off x="0" y="0"/>
                      <a:ext cx="2993814" cy="2287581"/>
                    </a:xfrm>
                    <a:prstGeom prst="rect">
                      <a:avLst/>
                    </a:prstGeom>
                  </pic:spPr>
                </pic:pic>
              </a:graphicData>
            </a:graphic>
          </wp:inline>
        </w:drawing>
      </w:r>
      <w:r w:rsidR="00E46194">
        <w:rPr>
          <w:i w:val="0"/>
          <w:iCs w:val="0"/>
          <w:sz w:val="24"/>
          <w:szCs w:val="24"/>
        </w:rPr>
        <w:tab/>
      </w:r>
      <w:r w:rsidR="00E46194">
        <w:rPr>
          <w:i w:val="0"/>
          <w:iCs w:val="0"/>
          <w:noProof/>
          <w:sz w:val="24"/>
          <w:szCs w:val="24"/>
        </w:rPr>
        <w:drawing>
          <wp:inline distT="0" distB="0" distL="0" distR="0" wp14:anchorId="4ED15BC9" wp14:editId="0E103160">
            <wp:extent cx="2194704" cy="1722426"/>
            <wp:effectExtent l="0" t="0" r="2540" b="5080"/>
            <wp:docPr id="1323644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44009" name="Picture 1323644009"/>
                    <pic:cNvPicPr/>
                  </pic:nvPicPr>
                  <pic:blipFill>
                    <a:blip r:embed="rId17">
                      <a:extLst>
                        <a:ext uri="{28A0092B-C50C-407E-A947-70E740481C1C}">
                          <a14:useLocalDpi xmlns:a14="http://schemas.microsoft.com/office/drawing/2010/main" val="0"/>
                        </a:ext>
                      </a:extLst>
                    </a:blip>
                    <a:stretch>
                      <a:fillRect/>
                    </a:stretch>
                  </pic:blipFill>
                  <pic:spPr>
                    <a:xfrm>
                      <a:off x="0" y="0"/>
                      <a:ext cx="2232930" cy="1752426"/>
                    </a:xfrm>
                    <a:prstGeom prst="rect">
                      <a:avLst/>
                    </a:prstGeom>
                  </pic:spPr>
                </pic:pic>
              </a:graphicData>
            </a:graphic>
          </wp:inline>
        </w:drawing>
      </w:r>
      <w:r w:rsidR="00E46194">
        <w:rPr>
          <w:i w:val="0"/>
          <w:iCs w:val="0"/>
          <w:sz w:val="24"/>
          <w:szCs w:val="24"/>
        </w:rPr>
        <w:tab/>
      </w:r>
    </w:p>
    <w:p w14:paraId="7C61753B" w14:textId="77777777" w:rsidR="007A302F" w:rsidRPr="00CD1A32" w:rsidRDefault="007A302F" w:rsidP="00C96037">
      <w:pPr>
        <w:rPr>
          <w:i w:val="0"/>
          <w:iCs w:val="0"/>
          <w:sz w:val="24"/>
          <w:szCs w:val="24"/>
        </w:rPr>
      </w:pPr>
    </w:p>
    <w:p w14:paraId="29331CFE" w14:textId="77777777" w:rsidR="00D874C5" w:rsidRPr="00D874C5" w:rsidRDefault="00D874C5" w:rsidP="00770A37">
      <w:pPr>
        <w:pStyle w:val="Heading2"/>
        <w:pBdr>
          <w:left w:val="single" w:sz="48" w:space="4" w:color="ED7D31" w:themeColor="accent2"/>
        </w:pBdr>
        <w:ind w:left="0"/>
        <w:rPr>
          <w:i w:val="0"/>
          <w:iCs w:val="0"/>
          <w:sz w:val="24"/>
          <w:szCs w:val="24"/>
        </w:rPr>
      </w:pPr>
      <w:r w:rsidRPr="00082663">
        <w:rPr>
          <w:i w:val="0"/>
          <w:iCs w:val="0"/>
          <w:sz w:val="24"/>
          <w:szCs w:val="24"/>
        </w:rPr>
        <w:t>March 12 Member Meeting</w:t>
      </w:r>
    </w:p>
    <w:p w14:paraId="61F3E5E4" w14:textId="2EF328DA" w:rsidR="00BF7F56" w:rsidRDefault="00E10D4A" w:rsidP="00C96037">
      <w:pPr>
        <w:rPr>
          <w:i w:val="0"/>
          <w:iCs w:val="0"/>
          <w:sz w:val="24"/>
          <w:szCs w:val="24"/>
        </w:rPr>
      </w:pPr>
      <w:r w:rsidRPr="00E10D4A">
        <w:rPr>
          <w:rFonts w:ascii="Arial" w:hAnsi="Arial" w:cs="Arial"/>
          <w:i w:val="0"/>
          <w:iCs w:val="0"/>
          <w:color w:val="222222"/>
          <w:sz w:val="24"/>
          <w:szCs w:val="24"/>
          <w:shd w:val="clear" w:color="auto" w:fill="FFFFFF"/>
        </w:rPr>
        <w:t xml:space="preserve">Civics education is a key area of interest for the League. Mark your calendar for the upcoming </w:t>
      </w:r>
      <w:r w:rsidRPr="00E10D4A">
        <w:rPr>
          <w:rFonts w:ascii="Arial" w:hAnsi="Arial" w:cs="Arial"/>
          <w:b/>
          <w:bCs/>
          <w:i w:val="0"/>
          <w:iCs w:val="0"/>
          <w:color w:val="222222"/>
          <w:sz w:val="24"/>
          <w:szCs w:val="24"/>
          <w:shd w:val="clear" w:color="auto" w:fill="FFFFFF"/>
        </w:rPr>
        <w:t>meeting on March 12</w:t>
      </w:r>
      <w:r w:rsidRPr="00E10D4A">
        <w:rPr>
          <w:rFonts w:ascii="Arial" w:hAnsi="Arial" w:cs="Arial"/>
          <w:i w:val="0"/>
          <w:iCs w:val="0"/>
          <w:color w:val="222222"/>
          <w:sz w:val="24"/>
          <w:szCs w:val="24"/>
          <w:shd w:val="clear" w:color="auto" w:fill="FFFFFF"/>
        </w:rPr>
        <w:t>.</w:t>
      </w:r>
      <w:r w:rsidRPr="00E10D4A">
        <w:rPr>
          <w:rStyle w:val="apple-converted-space"/>
          <w:rFonts w:ascii="Arial" w:hAnsi="Arial" w:cs="Arial"/>
          <w:i w:val="0"/>
          <w:iCs w:val="0"/>
          <w:color w:val="222222"/>
          <w:sz w:val="24"/>
          <w:szCs w:val="24"/>
        </w:rPr>
        <w:t> </w:t>
      </w:r>
      <w:r w:rsidRPr="00E10D4A">
        <w:rPr>
          <w:rFonts w:ascii="Arial" w:hAnsi="Arial" w:cs="Arial"/>
          <w:i w:val="0"/>
          <w:iCs w:val="0"/>
          <w:color w:val="222222"/>
          <w:sz w:val="24"/>
          <w:szCs w:val="24"/>
          <w:shd w:val="clear" w:color="auto" w:fill="FFFFFF"/>
        </w:rPr>
        <w:t xml:space="preserve">Ashley </w:t>
      </w:r>
      <w:proofErr w:type="spellStart"/>
      <w:r w:rsidRPr="00E10D4A">
        <w:rPr>
          <w:rFonts w:ascii="Arial" w:hAnsi="Arial" w:cs="Arial"/>
          <w:i w:val="0"/>
          <w:iCs w:val="0"/>
          <w:color w:val="222222"/>
          <w:sz w:val="24"/>
          <w:szCs w:val="24"/>
          <w:shd w:val="clear" w:color="auto" w:fill="FFFFFF"/>
        </w:rPr>
        <w:t>Modrow</w:t>
      </w:r>
      <w:proofErr w:type="spellEnd"/>
      <w:r w:rsidRPr="00E10D4A">
        <w:rPr>
          <w:rFonts w:ascii="Arial" w:hAnsi="Arial" w:cs="Arial"/>
          <w:i w:val="0"/>
          <w:iCs w:val="0"/>
          <w:color w:val="222222"/>
          <w:sz w:val="24"/>
          <w:szCs w:val="24"/>
          <w:shd w:val="clear" w:color="auto" w:fill="FFFFFF"/>
        </w:rPr>
        <w:t>,</w:t>
      </w:r>
      <w:r w:rsidRPr="00E10D4A">
        <w:rPr>
          <w:rStyle w:val="apple-converted-space"/>
          <w:rFonts w:ascii="Arial" w:hAnsi="Arial" w:cs="Arial"/>
          <w:i w:val="0"/>
          <w:iCs w:val="0"/>
          <w:color w:val="222222"/>
          <w:sz w:val="24"/>
          <w:szCs w:val="24"/>
          <w:shd w:val="clear" w:color="auto" w:fill="FFFFFF"/>
        </w:rPr>
        <w:t> </w:t>
      </w:r>
      <w:r w:rsidRPr="00E10D4A">
        <w:rPr>
          <w:rFonts w:ascii="Arial" w:hAnsi="Arial" w:cs="Arial"/>
          <w:i w:val="0"/>
          <w:iCs w:val="0"/>
          <w:color w:val="222222"/>
          <w:sz w:val="24"/>
          <w:szCs w:val="24"/>
        </w:rPr>
        <w:t>Director of Elementary Curriculum and Instruction</w:t>
      </w:r>
      <w:r w:rsidRPr="00E10D4A">
        <w:rPr>
          <w:rStyle w:val="apple-converted-space"/>
          <w:rFonts w:ascii="Arial" w:hAnsi="Arial" w:cs="Arial"/>
          <w:i w:val="0"/>
          <w:iCs w:val="0"/>
          <w:color w:val="222222"/>
          <w:sz w:val="24"/>
          <w:szCs w:val="24"/>
          <w:shd w:val="clear" w:color="auto" w:fill="FFFFFF"/>
        </w:rPr>
        <w:t> </w:t>
      </w:r>
      <w:r w:rsidRPr="00E10D4A">
        <w:rPr>
          <w:rFonts w:ascii="Arial" w:hAnsi="Arial" w:cs="Arial"/>
          <w:i w:val="0"/>
          <w:iCs w:val="0"/>
          <w:color w:val="222222"/>
          <w:sz w:val="24"/>
          <w:szCs w:val="24"/>
          <w:shd w:val="clear" w:color="auto" w:fill="FFFFFF"/>
        </w:rPr>
        <w:t xml:space="preserve">and Beth </w:t>
      </w:r>
      <w:proofErr w:type="spellStart"/>
      <w:r w:rsidRPr="00E10D4A">
        <w:rPr>
          <w:rFonts w:ascii="Arial" w:hAnsi="Arial" w:cs="Arial"/>
          <w:i w:val="0"/>
          <w:iCs w:val="0"/>
          <w:color w:val="222222"/>
          <w:sz w:val="24"/>
          <w:szCs w:val="24"/>
          <w:shd w:val="clear" w:color="auto" w:fill="FFFFFF"/>
        </w:rPr>
        <w:t>Flottmeier</w:t>
      </w:r>
      <w:proofErr w:type="spellEnd"/>
      <w:r w:rsidRPr="00E10D4A">
        <w:rPr>
          <w:rFonts w:ascii="Arial" w:hAnsi="Arial" w:cs="Arial"/>
          <w:i w:val="0"/>
          <w:iCs w:val="0"/>
          <w:color w:val="222222"/>
          <w:sz w:val="24"/>
          <w:szCs w:val="24"/>
          <w:shd w:val="clear" w:color="auto" w:fill="FFFFFF"/>
        </w:rPr>
        <w:t>,</w:t>
      </w:r>
      <w:r w:rsidRPr="00E10D4A">
        <w:rPr>
          <w:rStyle w:val="apple-converted-space"/>
          <w:rFonts w:ascii="Arial" w:hAnsi="Arial" w:cs="Arial"/>
          <w:i w:val="0"/>
          <w:iCs w:val="0"/>
          <w:color w:val="222222"/>
          <w:sz w:val="24"/>
          <w:szCs w:val="24"/>
          <w:shd w:val="clear" w:color="auto" w:fill="FFFFFF"/>
        </w:rPr>
        <w:t> </w:t>
      </w:r>
      <w:r w:rsidRPr="00E10D4A">
        <w:rPr>
          <w:rFonts w:ascii="Arial" w:hAnsi="Arial" w:cs="Arial"/>
          <w:i w:val="0"/>
          <w:iCs w:val="0"/>
          <w:color w:val="222222"/>
          <w:sz w:val="24"/>
          <w:szCs w:val="24"/>
        </w:rPr>
        <w:t>Director of Secondary Curriculum and Instruction</w:t>
      </w:r>
      <w:r w:rsidRPr="00E10D4A">
        <w:rPr>
          <w:rStyle w:val="apple-converted-space"/>
          <w:rFonts w:ascii="Arial" w:hAnsi="Arial" w:cs="Arial"/>
          <w:i w:val="0"/>
          <w:iCs w:val="0"/>
          <w:color w:val="222222"/>
          <w:sz w:val="24"/>
          <w:szCs w:val="24"/>
          <w:shd w:val="clear" w:color="auto" w:fill="FFFFFF"/>
        </w:rPr>
        <w:t> </w:t>
      </w:r>
      <w:r w:rsidRPr="00E10D4A">
        <w:rPr>
          <w:rFonts w:ascii="Arial" w:hAnsi="Arial" w:cs="Arial"/>
          <w:i w:val="0"/>
          <w:iCs w:val="0"/>
          <w:color w:val="222222"/>
          <w:sz w:val="24"/>
          <w:szCs w:val="24"/>
          <w:shd w:val="clear" w:color="auto" w:fill="FFFFFF"/>
        </w:rPr>
        <w:t>for the Bloomington School District, will give us the inside scoop on Civics education in Bloomington schools. Another “not to be missed” meeting. Our League continues to meet in person as we enjoy the camaraderie of being together, but we also offer the option to join by phone or by zoom.</w:t>
      </w:r>
      <w:r>
        <w:rPr>
          <w:rFonts w:ascii="Arial" w:hAnsi="Arial" w:cs="Arial"/>
          <w:i w:val="0"/>
          <w:iCs w:val="0"/>
          <w:color w:val="222222"/>
          <w:sz w:val="24"/>
          <w:szCs w:val="24"/>
          <w:shd w:val="clear" w:color="auto" w:fill="FFFFFF"/>
        </w:rPr>
        <w:t xml:space="preserve"> </w:t>
      </w:r>
      <w:r w:rsidRPr="00E10D4A">
        <w:rPr>
          <w:rFonts w:ascii="Arial" w:hAnsi="Arial" w:cs="Arial"/>
          <w:i w:val="0"/>
          <w:iCs w:val="0"/>
          <w:color w:val="222222"/>
          <w:sz w:val="24"/>
          <w:szCs w:val="24"/>
          <w:shd w:val="clear" w:color="auto" w:fill="FFFFFF"/>
        </w:rPr>
        <w:t>Please join us to learn more!</w:t>
      </w:r>
    </w:p>
    <w:p w14:paraId="72F0B029" w14:textId="77777777" w:rsidR="001D6405" w:rsidRDefault="001D6405" w:rsidP="00C96037">
      <w:pPr>
        <w:rPr>
          <w:i w:val="0"/>
          <w:iCs w:val="0"/>
          <w:sz w:val="24"/>
          <w:szCs w:val="24"/>
        </w:rPr>
      </w:pPr>
    </w:p>
    <w:p w14:paraId="06D52FA2" w14:textId="77777777" w:rsidR="001D6405" w:rsidRDefault="001D6405" w:rsidP="00C96037">
      <w:pPr>
        <w:rPr>
          <w:i w:val="0"/>
          <w:iCs w:val="0"/>
          <w:sz w:val="24"/>
          <w:szCs w:val="24"/>
        </w:rPr>
      </w:pPr>
    </w:p>
    <w:p w14:paraId="4596CE40" w14:textId="77777777" w:rsidR="001D6405" w:rsidRPr="00C96037" w:rsidRDefault="001D6405" w:rsidP="00C96037">
      <w:pPr>
        <w:rPr>
          <w:i w:val="0"/>
          <w:iCs w:val="0"/>
          <w:sz w:val="24"/>
          <w:szCs w:val="24"/>
        </w:rPr>
      </w:pPr>
    </w:p>
    <w:p w14:paraId="69E7488B" w14:textId="5A7B6CA3" w:rsidR="009C74C2" w:rsidRPr="00BF7F56" w:rsidRDefault="00AD645D" w:rsidP="00BF7F56">
      <w:pPr>
        <w:pStyle w:val="Heading2"/>
        <w:rPr>
          <w:sz w:val="24"/>
          <w:szCs w:val="24"/>
        </w:rPr>
      </w:pPr>
      <w:r>
        <w:rPr>
          <w:sz w:val="24"/>
          <w:szCs w:val="24"/>
        </w:rPr>
        <w:t>Did you know</w:t>
      </w:r>
      <w:r w:rsidR="002B4490">
        <w:rPr>
          <w:sz w:val="24"/>
          <w:szCs w:val="24"/>
        </w:rPr>
        <w:t>….</w:t>
      </w:r>
    </w:p>
    <w:p w14:paraId="3867A15F" w14:textId="77777777" w:rsidR="00BD7763" w:rsidRDefault="00347532" w:rsidP="00E45478">
      <w:pPr>
        <w:pStyle w:val="ListParagraph"/>
        <w:numPr>
          <w:ilvl w:val="0"/>
          <w:numId w:val="4"/>
        </w:numPr>
        <w:rPr>
          <w:i w:val="0"/>
          <w:iCs w:val="0"/>
          <w:sz w:val="24"/>
          <w:szCs w:val="24"/>
        </w:rPr>
      </w:pPr>
      <w:r w:rsidRPr="00082663">
        <w:rPr>
          <w:i w:val="0"/>
          <w:iCs w:val="0"/>
          <w:sz w:val="24"/>
          <w:szCs w:val="24"/>
        </w:rPr>
        <w:t>This year the State League will hold a State League Council</w:t>
      </w:r>
      <w:r w:rsidR="009A2F94" w:rsidRPr="00082663">
        <w:rPr>
          <w:i w:val="0"/>
          <w:iCs w:val="0"/>
          <w:sz w:val="24"/>
          <w:szCs w:val="24"/>
        </w:rPr>
        <w:t>. It is schedule</w:t>
      </w:r>
      <w:r w:rsidR="00C96037">
        <w:rPr>
          <w:i w:val="0"/>
          <w:iCs w:val="0"/>
          <w:sz w:val="24"/>
          <w:szCs w:val="24"/>
        </w:rPr>
        <w:t>d</w:t>
      </w:r>
      <w:r w:rsidR="009A2F94" w:rsidRPr="00082663">
        <w:rPr>
          <w:i w:val="0"/>
          <w:iCs w:val="0"/>
          <w:sz w:val="24"/>
          <w:szCs w:val="24"/>
        </w:rPr>
        <w:t xml:space="preserve"> for</w:t>
      </w:r>
      <w:r w:rsidR="00BD7763">
        <w:rPr>
          <w:i w:val="0"/>
          <w:iCs w:val="0"/>
          <w:sz w:val="24"/>
          <w:szCs w:val="24"/>
        </w:rPr>
        <w:t>:</w:t>
      </w:r>
    </w:p>
    <w:p w14:paraId="79941A44" w14:textId="66AF9BE6" w:rsidR="00347532" w:rsidRDefault="009A2F94" w:rsidP="002B4490">
      <w:pPr>
        <w:pStyle w:val="ListParagraph"/>
        <w:numPr>
          <w:ilvl w:val="0"/>
          <w:numId w:val="4"/>
        </w:numPr>
        <w:rPr>
          <w:i w:val="0"/>
          <w:iCs w:val="0"/>
          <w:sz w:val="24"/>
          <w:szCs w:val="24"/>
        </w:rPr>
      </w:pPr>
      <w:r w:rsidRPr="00082663">
        <w:rPr>
          <w:i w:val="0"/>
          <w:iCs w:val="0"/>
          <w:sz w:val="24"/>
          <w:szCs w:val="24"/>
        </w:rPr>
        <w:t xml:space="preserve"> </w:t>
      </w:r>
      <w:r w:rsidRPr="00082663">
        <w:rPr>
          <w:b/>
          <w:bCs/>
          <w:i w:val="0"/>
          <w:iCs w:val="0"/>
          <w:sz w:val="24"/>
          <w:szCs w:val="24"/>
        </w:rPr>
        <w:t xml:space="preserve">April </w:t>
      </w:r>
      <w:proofErr w:type="gramStart"/>
      <w:r w:rsidRPr="00082663">
        <w:rPr>
          <w:b/>
          <w:bCs/>
          <w:i w:val="0"/>
          <w:iCs w:val="0"/>
          <w:sz w:val="24"/>
          <w:szCs w:val="24"/>
        </w:rPr>
        <w:t>27</w:t>
      </w:r>
      <w:r w:rsidRPr="00082663">
        <w:rPr>
          <w:i w:val="0"/>
          <w:iCs w:val="0"/>
          <w:sz w:val="24"/>
          <w:szCs w:val="24"/>
        </w:rPr>
        <w:t xml:space="preserve"> </w:t>
      </w:r>
      <w:r w:rsidR="00BD7763">
        <w:rPr>
          <w:i w:val="0"/>
          <w:iCs w:val="0"/>
          <w:sz w:val="24"/>
          <w:szCs w:val="24"/>
        </w:rPr>
        <w:t xml:space="preserve"> </w:t>
      </w:r>
      <w:r w:rsidR="00BD7763" w:rsidRPr="00BD7763">
        <w:rPr>
          <w:b/>
          <w:bCs/>
          <w:i w:val="0"/>
          <w:iCs w:val="0"/>
          <w:sz w:val="24"/>
          <w:szCs w:val="24"/>
        </w:rPr>
        <w:t>8:30</w:t>
      </w:r>
      <w:proofErr w:type="gramEnd"/>
      <w:r w:rsidR="00BD7763" w:rsidRPr="00BD7763">
        <w:rPr>
          <w:b/>
          <w:bCs/>
          <w:i w:val="0"/>
          <w:iCs w:val="0"/>
          <w:sz w:val="24"/>
          <w:szCs w:val="24"/>
        </w:rPr>
        <w:t xml:space="preserve"> -12:00</w:t>
      </w:r>
      <w:r w:rsidR="00BD7763">
        <w:rPr>
          <w:i w:val="0"/>
          <w:iCs w:val="0"/>
          <w:sz w:val="24"/>
          <w:szCs w:val="24"/>
        </w:rPr>
        <w:t xml:space="preserve"> </w:t>
      </w:r>
      <w:r w:rsidRPr="00082663">
        <w:rPr>
          <w:i w:val="0"/>
          <w:iCs w:val="0"/>
          <w:sz w:val="24"/>
          <w:szCs w:val="24"/>
        </w:rPr>
        <w:t>and it is a virtual event.  If you want to learn</w:t>
      </w:r>
      <w:r w:rsidR="00A0794A" w:rsidRPr="00082663">
        <w:rPr>
          <w:i w:val="0"/>
          <w:iCs w:val="0"/>
          <w:sz w:val="24"/>
          <w:szCs w:val="24"/>
        </w:rPr>
        <w:t xml:space="preserve"> </w:t>
      </w:r>
      <w:r w:rsidRPr="00082663">
        <w:rPr>
          <w:i w:val="0"/>
          <w:iCs w:val="0"/>
          <w:sz w:val="24"/>
          <w:szCs w:val="24"/>
        </w:rPr>
        <w:t xml:space="preserve">more about your State League and other </w:t>
      </w:r>
      <w:r w:rsidR="00A0794A" w:rsidRPr="00082663">
        <w:rPr>
          <w:i w:val="0"/>
          <w:iCs w:val="0"/>
          <w:sz w:val="24"/>
          <w:szCs w:val="24"/>
        </w:rPr>
        <w:t xml:space="preserve">leagues, plan to attend. </w:t>
      </w:r>
      <w:r w:rsidR="00347532" w:rsidRPr="00082663">
        <w:rPr>
          <w:i w:val="0"/>
          <w:iCs w:val="0"/>
          <w:sz w:val="24"/>
          <w:szCs w:val="24"/>
        </w:rPr>
        <w:t xml:space="preserve"> </w:t>
      </w:r>
      <w:r w:rsidR="009E11B1">
        <w:rPr>
          <w:i w:val="0"/>
          <w:iCs w:val="0"/>
          <w:sz w:val="24"/>
          <w:szCs w:val="24"/>
        </w:rPr>
        <w:t>More information will be avai</w:t>
      </w:r>
      <w:r w:rsidR="00D5003E">
        <w:rPr>
          <w:i w:val="0"/>
          <w:iCs w:val="0"/>
          <w:sz w:val="24"/>
          <w:szCs w:val="24"/>
        </w:rPr>
        <w:t xml:space="preserve">lable soon. </w:t>
      </w:r>
    </w:p>
    <w:p w14:paraId="0793CC2F" w14:textId="77777777" w:rsidR="002B4490" w:rsidRPr="002B4490" w:rsidRDefault="002B4490" w:rsidP="002B4490">
      <w:pPr>
        <w:pStyle w:val="ListParagraph"/>
        <w:numPr>
          <w:ilvl w:val="0"/>
          <w:numId w:val="4"/>
        </w:numPr>
        <w:rPr>
          <w:i w:val="0"/>
          <w:iCs w:val="0"/>
          <w:sz w:val="24"/>
          <w:szCs w:val="24"/>
        </w:rPr>
      </w:pPr>
      <w:r w:rsidRPr="002B4490">
        <w:rPr>
          <w:i w:val="0"/>
          <w:iCs w:val="0"/>
          <w:sz w:val="24"/>
          <w:szCs w:val="24"/>
        </w:rPr>
        <w:t xml:space="preserve">LWVMN provides great learning opportunities for you all year?   But especially in January, the League offers on-line learning called </w:t>
      </w:r>
      <w:r w:rsidRPr="002B4490">
        <w:rPr>
          <w:b/>
          <w:bCs/>
          <w:i w:val="0"/>
          <w:iCs w:val="0"/>
          <w:sz w:val="24"/>
          <w:szCs w:val="24"/>
        </w:rPr>
        <w:t xml:space="preserve">January Jumpstart.   If you want to know more about the League, this is a good way to sample various topics. </w:t>
      </w:r>
      <w:r w:rsidRPr="002B4490">
        <w:rPr>
          <w:i w:val="0"/>
          <w:iCs w:val="0"/>
          <w:sz w:val="24"/>
          <w:szCs w:val="24"/>
        </w:rPr>
        <w:t xml:space="preserve"> No worries if you missed it.: Session recordings and other resources are available. </w:t>
      </w:r>
    </w:p>
    <w:p w14:paraId="4C0CE14B" w14:textId="77777777" w:rsidR="002B4490" w:rsidRDefault="002B4490" w:rsidP="002B4490">
      <w:pPr>
        <w:pStyle w:val="ListParagraph"/>
        <w:numPr>
          <w:ilvl w:val="1"/>
          <w:numId w:val="4"/>
        </w:numPr>
        <w:rPr>
          <w:i w:val="0"/>
          <w:iCs w:val="0"/>
          <w:sz w:val="24"/>
          <w:szCs w:val="24"/>
        </w:rPr>
      </w:pPr>
      <w:hyperlink r:id="rId18" w:history="1">
        <w:r w:rsidRPr="00A47C00">
          <w:rPr>
            <w:rStyle w:val="Hyperlink"/>
            <w:i w:val="0"/>
            <w:iCs w:val="0"/>
            <w:sz w:val="24"/>
            <w:szCs w:val="24"/>
          </w:rPr>
          <w:t>https://www.lwvmn.org/january-jumpstart-2024?rq=jumpstart</w:t>
        </w:r>
      </w:hyperlink>
    </w:p>
    <w:p w14:paraId="7609B01C" w14:textId="77777777" w:rsidR="002B4490" w:rsidRDefault="002B4490" w:rsidP="00AE45AC">
      <w:pPr>
        <w:pStyle w:val="ListParagraph"/>
        <w:ind w:left="1440"/>
        <w:rPr>
          <w:i w:val="0"/>
          <w:iCs w:val="0"/>
          <w:sz w:val="24"/>
          <w:szCs w:val="24"/>
        </w:rPr>
      </w:pPr>
    </w:p>
    <w:p w14:paraId="163CA3A8" w14:textId="6BF347B2" w:rsidR="009C74C2" w:rsidRPr="003409D6" w:rsidRDefault="009C74C2" w:rsidP="003409D6">
      <w:pPr>
        <w:pStyle w:val="ListParagraph"/>
        <w:rPr>
          <w:i w:val="0"/>
          <w:iCs w:val="0"/>
          <w:sz w:val="24"/>
          <w:szCs w:val="24"/>
        </w:rPr>
      </w:pPr>
    </w:p>
    <w:p w14:paraId="7F74D2A4" w14:textId="45931BCF" w:rsidR="00E5569F" w:rsidRPr="00583FFE" w:rsidRDefault="00AE45AC" w:rsidP="00583FFE">
      <w:pPr>
        <w:pStyle w:val="Heading2"/>
        <w:rPr>
          <w:sz w:val="24"/>
          <w:szCs w:val="24"/>
        </w:rPr>
      </w:pPr>
      <w:r>
        <w:rPr>
          <w:sz w:val="24"/>
          <w:szCs w:val="24"/>
        </w:rPr>
        <w:t>Looking ahead….</w:t>
      </w:r>
    </w:p>
    <w:p w14:paraId="768E8F99" w14:textId="0A4DB756" w:rsidR="00E3200A" w:rsidRPr="00AE45AC" w:rsidRDefault="00A3165C" w:rsidP="00AE45AC">
      <w:pPr>
        <w:pStyle w:val="ListParagraph"/>
        <w:numPr>
          <w:ilvl w:val="0"/>
          <w:numId w:val="6"/>
        </w:numPr>
        <w:rPr>
          <w:rStyle w:val="apple-converted-space"/>
          <w:rFonts w:ascii="Arial" w:hAnsi="Arial" w:cs="Arial"/>
          <w:i w:val="0"/>
          <w:iCs w:val="0"/>
          <w:color w:val="222222"/>
          <w:sz w:val="24"/>
          <w:szCs w:val="24"/>
          <w:shd w:val="clear" w:color="auto" w:fill="FFFFFF"/>
        </w:rPr>
      </w:pPr>
      <w:r w:rsidRPr="00AE45AC">
        <w:rPr>
          <w:rFonts w:ascii="Arial" w:hAnsi="Arial" w:cs="Arial"/>
          <w:i w:val="0"/>
          <w:iCs w:val="0"/>
          <w:color w:val="222222"/>
          <w:sz w:val="24"/>
          <w:szCs w:val="24"/>
          <w:shd w:val="clear" w:color="auto" w:fill="FFFFFF"/>
        </w:rPr>
        <w:t xml:space="preserve">League members will have a table at the </w:t>
      </w:r>
      <w:r w:rsidRPr="00AE45AC">
        <w:rPr>
          <w:rFonts w:ascii="Arial" w:hAnsi="Arial" w:cs="Arial"/>
          <w:b/>
          <w:bCs/>
          <w:i w:val="0"/>
          <w:iCs w:val="0"/>
          <w:color w:val="222222"/>
          <w:sz w:val="24"/>
          <w:szCs w:val="24"/>
          <w:shd w:val="clear" w:color="auto" w:fill="FFFFFF"/>
        </w:rPr>
        <w:t xml:space="preserve">Metro South Adult Basic Education Community Resource Fair on March 5th. </w:t>
      </w:r>
      <w:r w:rsidRPr="00AE45AC">
        <w:rPr>
          <w:rFonts w:ascii="Arial" w:hAnsi="Arial" w:cs="Arial"/>
          <w:i w:val="0"/>
          <w:iCs w:val="0"/>
          <w:color w:val="222222"/>
          <w:sz w:val="24"/>
          <w:szCs w:val="24"/>
          <w:shd w:val="clear" w:color="auto" w:fill="FFFFFF"/>
        </w:rPr>
        <w:t>We will be sharing information about election laws and procedures and encouraging eligible voters to vote in the Presidential Primary. We will have information to help them find the location of their polling place and to learn about the League of Women Voters.</w:t>
      </w:r>
      <w:r w:rsidRPr="00AE45AC">
        <w:rPr>
          <w:rStyle w:val="apple-converted-space"/>
          <w:rFonts w:ascii="Arial" w:hAnsi="Arial" w:cs="Arial"/>
          <w:i w:val="0"/>
          <w:iCs w:val="0"/>
          <w:color w:val="222222"/>
          <w:sz w:val="24"/>
          <w:szCs w:val="24"/>
          <w:shd w:val="clear" w:color="auto" w:fill="FFFFFF"/>
        </w:rPr>
        <w:t xml:space="preserve"> </w:t>
      </w:r>
    </w:p>
    <w:p w14:paraId="75DB1971" w14:textId="77777777" w:rsidR="00AE45AC" w:rsidRDefault="00AE45AC" w:rsidP="00AE45AC">
      <w:pPr>
        <w:pStyle w:val="ListParagraph"/>
        <w:numPr>
          <w:ilvl w:val="0"/>
          <w:numId w:val="6"/>
        </w:numPr>
        <w:rPr>
          <w:i w:val="0"/>
          <w:iCs w:val="0"/>
          <w:sz w:val="24"/>
          <w:szCs w:val="24"/>
        </w:rPr>
      </w:pPr>
      <w:r w:rsidRPr="00AE45AC">
        <w:rPr>
          <w:i w:val="0"/>
          <w:iCs w:val="0"/>
          <w:sz w:val="24"/>
          <w:szCs w:val="24"/>
        </w:rPr>
        <w:t xml:space="preserve">LWVB will have a table at the 2024 </w:t>
      </w:r>
      <w:r w:rsidRPr="006F75A5">
        <w:rPr>
          <w:b/>
          <w:bCs/>
          <w:i w:val="0"/>
          <w:iCs w:val="0"/>
          <w:sz w:val="24"/>
          <w:szCs w:val="24"/>
        </w:rPr>
        <w:t>Farmer’s Market on July 13 and September 14</w:t>
      </w:r>
      <w:r w:rsidRPr="00AE45AC">
        <w:rPr>
          <w:i w:val="0"/>
          <w:iCs w:val="0"/>
          <w:sz w:val="24"/>
          <w:szCs w:val="24"/>
        </w:rPr>
        <w:t xml:space="preserve">.  </w:t>
      </w:r>
      <w:r w:rsidRPr="00AE45AC">
        <w:rPr>
          <w:b/>
          <w:bCs/>
          <w:i w:val="0"/>
          <w:iCs w:val="0"/>
          <w:sz w:val="24"/>
          <w:szCs w:val="24"/>
        </w:rPr>
        <w:t xml:space="preserve">We need volunteers </w:t>
      </w:r>
      <w:r w:rsidRPr="00AE45AC">
        <w:rPr>
          <w:i w:val="0"/>
          <w:iCs w:val="0"/>
          <w:sz w:val="24"/>
          <w:szCs w:val="24"/>
        </w:rPr>
        <w:t xml:space="preserve">for those events and others. It’s very fun and a great way to meet your Bloomington neighbors.   Even if you have never volunteered at an event, you will be given an expert orientation.  </w:t>
      </w:r>
    </w:p>
    <w:p w14:paraId="40355CEF" w14:textId="77777777" w:rsidR="00AE45AC" w:rsidRPr="00AE45AC" w:rsidRDefault="00AE45AC" w:rsidP="00AE45AC">
      <w:pPr>
        <w:pStyle w:val="ListParagraph"/>
        <w:numPr>
          <w:ilvl w:val="0"/>
          <w:numId w:val="6"/>
        </w:numPr>
        <w:rPr>
          <w:rFonts w:ascii="Arial" w:hAnsi="Arial" w:cs="Arial"/>
          <w:i w:val="0"/>
          <w:iCs w:val="0"/>
          <w:color w:val="222222"/>
          <w:sz w:val="24"/>
        </w:rPr>
      </w:pPr>
      <w:r w:rsidRPr="00AE45AC">
        <w:rPr>
          <w:rFonts w:ascii="Arial" w:hAnsi="Arial" w:cs="Arial"/>
          <w:i w:val="0"/>
          <w:iCs w:val="0"/>
          <w:color w:val="222222"/>
          <w:sz w:val="24"/>
        </w:rPr>
        <w:t>If you are aware of upcoming community events where you think LWVB initiatives would be a good fit (i.e. voter registration, voter education, opportunity to meet new and welcome new community members), let us know at</w:t>
      </w:r>
      <w:r w:rsidRPr="00AE45AC">
        <w:rPr>
          <w:rStyle w:val="apple-converted-space"/>
          <w:rFonts w:ascii="Arial" w:hAnsi="Arial" w:cs="Arial"/>
          <w:i w:val="0"/>
          <w:iCs w:val="0"/>
          <w:color w:val="222222"/>
          <w:sz w:val="24"/>
        </w:rPr>
        <w:t> </w:t>
      </w:r>
      <w:hyperlink r:id="rId19" w:tgtFrame="_blank" w:history="1">
        <w:r w:rsidRPr="00AE45AC">
          <w:rPr>
            <w:rStyle w:val="Hyperlink"/>
            <w:rFonts w:ascii="Arial" w:hAnsi="Arial" w:cs="Arial"/>
            <w:i w:val="0"/>
            <w:iCs w:val="0"/>
            <w:color w:val="1155CC"/>
            <w:sz w:val="24"/>
          </w:rPr>
          <w:t>lwvbloomington@lwvmn.org</w:t>
        </w:r>
      </w:hyperlink>
    </w:p>
    <w:p w14:paraId="43FA70A9" w14:textId="220A33A5" w:rsidR="00AE45AC" w:rsidRPr="00583FFE" w:rsidRDefault="002B29B9" w:rsidP="00AE45AC">
      <w:pPr>
        <w:pStyle w:val="ListParagraph"/>
        <w:numPr>
          <w:ilvl w:val="0"/>
          <w:numId w:val="6"/>
        </w:numPr>
        <w:rPr>
          <w:i w:val="0"/>
          <w:iCs w:val="0"/>
          <w:sz w:val="24"/>
          <w:szCs w:val="24"/>
        </w:rPr>
      </w:pPr>
      <w:r>
        <w:rPr>
          <w:i w:val="0"/>
          <w:iCs w:val="0"/>
          <w:noProof/>
          <w:sz w:val="24"/>
          <w:szCs w:val="24"/>
        </w:rPr>
        <mc:AlternateContent>
          <mc:Choice Requires="wps">
            <w:drawing>
              <wp:anchor distT="0" distB="0" distL="114300" distR="114300" simplePos="0" relativeHeight="251661312" behindDoc="0" locked="0" layoutInCell="1" allowOverlap="1" wp14:anchorId="7C6C07D2" wp14:editId="1AAFEF6E">
                <wp:simplePos x="0" y="0"/>
                <wp:positionH relativeFrom="column">
                  <wp:posOffset>3232298</wp:posOffset>
                </wp:positionH>
                <wp:positionV relativeFrom="paragraph">
                  <wp:posOffset>782350</wp:posOffset>
                </wp:positionV>
                <wp:extent cx="2519916" cy="1041990"/>
                <wp:effectExtent l="0" t="0" r="7620" b="12700"/>
                <wp:wrapNone/>
                <wp:docPr id="306972047" name="Text Box 3"/>
                <wp:cNvGraphicFramePr/>
                <a:graphic xmlns:a="http://schemas.openxmlformats.org/drawingml/2006/main">
                  <a:graphicData uri="http://schemas.microsoft.com/office/word/2010/wordprocessingShape">
                    <wps:wsp>
                      <wps:cNvSpPr txBox="1"/>
                      <wps:spPr>
                        <a:xfrm>
                          <a:off x="0" y="0"/>
                          <a:ext cx="2519916" cy="1041990"/>
                        </a:xfrm>
                        <a:prstGeom prst="rect">
                          <a:avLst/>
                        </a:prstGeom>
                        <a:solidFill>
                          <a:schemeClr val="lt1"/>
                        </a:solidFill>
                        <a:ln w="6350">
                          <a:solidFill>
                            <a:prstClr val="black"/>
                          </a:solidFill>
                        </a:ln>
                      </wps:spPr>
                      <wps:txbx>
                        <w:txbxContent>
                          <w:p w14:paraId="70FA752C" w14:textId="4EA94DCC" w:rsidR="002B29B9" w:rsidRPr="00E3200A" w:rsidRDefault="002B29B9" w:rsidP="002B29B9">
                            <w:pPr>
                              <w:rPr>
                                <w:rFonts w:ascii="Arial" w:hAnsi="Arial" w:cs="Arial"/>
                                <w:i w:val="0"/>
                                <w:iCs w:val="0"/>
                                <w:color w:val="222222"/>
                                <w:sz w:val="24"/>
                              </w:rPr>
                            </w:pPr>
                            <w:r>
                              <w:rPr>
                                <w:rFonts w:ascii="Arial" w:hAnsi="Arial" w:cs="Arial"/>
                                <w:i w:val="0"/>
                                <w:iCs w:val="0"/>
                                <w:color w:val="222222"/>
                                <w:sz w:val="24"/>
                              </w:rPr>
                              <w:t xml:space="preserve">Thanks </w:t>
                            </w:r>
                            <w:r>
                              <w:rPr>
                                <w:rFonts w:ascii="Arial" w:hAnsi="Arial" w:cs="Arial"/>
                                <w:i w:val="0"/>
                                <w:iCs w:val="0"/>
                                <w:color w:val="222222"/>
                                <w:sz w:val="24"/>
                              </w:rPr>
                              <w:t>to all our members</w:t>
                            </w:r>
                            <w:r>
                              <w:rPr>
                                <w:rFonts w:ascii="Arial" w:hAnsi="Arial" w:cs="Arial"/>
                                <w:i w:val="0"/>
                                <w:iCs w:val="0"/>
                                <w:color w:val="222222"/>
                                <w:sz w:val="24"/>
                              </w:rPr>
                              <w:t xml:space="preserve"> for supporting the League of Women Voters </w:t>
                            </w:r>
                            <w:r>
                              <w:rPr>
                                <w:rFonts w:ascii="Arial" w:hAnsi="Arial" w:cs="Arial"/>
                                <w:i w:val="0"/>
                                <w:iCs w:val="0"/>
                                <w:color w:val="222222"/>
                                <w:sz w:val="24"/>
                              </w:rPr>
                              <w:t xml:space="preserve">and for </w:t>
                            </w:r>
                            <w:r>
                              <w:rPr>
                                <w:rFonts w:ascii="Arial" w:hAnsi="Arial" w:cs="Arial"/>
                                <w:i w:val="0"/>
                                <w:iCs w:val="0"/>
                                <w:color w:val="222222"/>
                                <w:sz w:val="24"/>
                              </w:rPr>
                              <w:t>“making democracy work!”</w:t>
                            </w:r>
                          </w:p>
                          <w:p w14:paraId="69A59E13" w14:textId="77777777" w:rsidR="002B29B9" w:rsidRDefault="002B2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07D2" id="Text Box 3" o:spid="_x0000_s1028" type="#_x0000_t202" style="position:absolute;left:0;text-align:left;margin-left:254.5pt;margin-top:61.6pt;width:198.4pt;height:8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iXnOgIAAIQEAAAOAAAAZHJzL2Uyb0RvYy54bWysVE1v2zAMvQ/YfxB0X2xnSbYEcYosRYYB&#13;&#10;RVsgHXpWZCkWJouapMTOfv0o5bvbadhFJkXqkXwkPb3rGk12wnkFpqRFL6dEGA6VMpuSfn9ZfvhM&#13;&#10;iQ/MVEyDESXdC0/vZu/fTVs7EX2oQVfCEQQxftLaktYh2EmWeV6LhvkeWGHQKME1LKDqNlnlWIvo&#13;&#10;jc76eT7KWnCVdcCF93h7fzDSWcKXUvDwJKUXgeiSYm4hnS6d63hmsymbbByzteLHNNg/ZNEwZTDo&#13;&#10;GeqeBUa2Tv0B1SjuwIMMPQ5NBlIqLlINWE2Rv6lmVTMrUi1Ijrdnmvz/g+WPu5V9diR0X6DDBkZC&#13;&#10;WusnHi9jPZ10TfxipgTtSOH+TJvoAuF42R8W43ExooSjrcgHqCVis8tz63z4KqAhUSipw74kutju&#13;&#10;wQcMia4nlxjNg1bVUmmdlDgLYqEd2THsog4pSXxx46UNaUs6+jjME/CNLUKf36814z9imbcIqGmD&#13;&#10;l5fioxS6dUdUhTWeiFlDtUe+HBxGyVu+VAj/wHx4Zg5nBynCfQhPeEgNmBMcJUpqcL/+dh/9saVo&#13;&#10;paTFWSyp/7llTlCivxls9rgYDOLwJmUw/NRHxV1b1tcWs20WgEQVuHmWJzH6B30SpYPmFddmHqOi&#13;&#10;iRmOsUsaTuIiHDYE146L+Tw54bhaFh7MyvIIHRsTaX3pXpmzx7YGnIhHOE0tm7zp7sE3vjQw3waQ&#13;&#10;KrU+8nxg9Ug/jnrqznEt4y5d68nr8vOY/QYAAP//AwBQSwMEFAAGAAgAAAAhAHHta+rjAAAAEAEA&#13;&#10;AA8AAABkcnMvZG93bnJldi54bWxMj81OwzAQhO9IvIO1SNyoTapCksap+ClceqIgzm68tS1iO4rd&#13;&#10;NLw9ywkuK61mdna+ZjP7nk04JheDhNuFAIahi9oFI+Hj/eWmBJayClr1MaCEb0ywaS8vGlXreA5v&#13;&#10;OO2zYRQSUq0k2JyHmvPUWfQqLeKAgbRjHL3KtI6G61GdKdz3vBDijnvlAn2wasAni93X/uQlbB9N&#13;&#10;ZbpSjXZbauem+fO4M69SXl/Nz2saD2tgGef8dwG/DNQfWip2iKegE+slrERFQJmEYlkAI0clVkR0&#13;&#10;kFCU90vgbcP/g7Q/AAAA//8DAFBLAQItABQABgAIAAAAIQC2gziS/gAAAOEBAAATAAAAAAAAAAAA&#13;&#10;AAAAAAAAAABbQ29udGVudF9UeXBlc10ueG1sUEsBAi0AFAAGAAgAAAAhADj9If/WAAAAlAEAAAsA&#13;&#10;AAAAAAAAAAAAAAAALwEAAF9yZWxzLy5yZWxzUEsBAi0AFAAGAAgAAAAhAOo6Jec6AgAAhAQAAA4A&#13;&#10;AAAAAAAAAAAAAAAALgIAAGRycy9lMm9Eb2MueG1sUEsBAi0AFAAGAAgAAAAhAHHta+rjAAAAEAEA&#13;&#10;AA8AAAAAAAAAAAAAAAAAlAQAAGRycy9kb3ducmV2LnhtbFBLBQYAAAAABAAEAPMAAACkBQAAAAA=&#13;&#10;" fillcolor="white [3201]" strokeweight=".5pt">
                <v:textbox>
                  <w:txbxContent>
                    <w:p w14:paraId="70FA752C" w14:textId="4EA94DCC" w:rsidR="002B29B9" w:rsidRPr="00E3200A" w:rsidRDefault="002B29B9" w:rsidP="002B29B9">
                      <w:pPr>
                        <w:rPr>
                          <w:rFonts w:ascii="Arial" w:hAnsi="Arial" w:cs="Arial"/>
                          <w:i w:val="0"/>
                          <w:iCs w:val="0"/>
                          <w:color w:val="222222"/>
                          <w:sz w:val="24"/>
                        </w:rPr>
                      </w:pPr>
                      <w:r>
                        <w:rPr>
                          <w:rFonts w:ascii="Arial" w:hAnsi="Arial" w:cs="Arial"/>
                          <w:i w:val="0"/>
                          <w:iCs w:val="0"/>
                          <w:color w:val="222222"/>
                          <w:sz w:val="24"/>
                        </w:rPr>
                        <w:t xml:space="preserve">Thanks </w:t>
                      </w:r>
                      <w:r>
                        <w:rPr>
                          <w:rFonts w:ascii="Arial" w:hAnsi="Arial" w:cs="Arial"/>
                          <w:i w:val="0"/>
                          <w:iCs w:val="0"/>
                          <w:color w:val="222222"/>
                          <w:sz w:val="24"/>
                        </w:rPr>
                        <w:t>to all our members</w:t>
                      </w:r>
                      <w:r>
                        <w:rPr>
                          <w:rFonts w:ascii="Arial" w:hAnsi="Arial" w:cs="Arial"/>
                          <w:i w:val="0"/>
                          <w:iCs w:val="0"/>
                          <w:color w:val="222222"/>
                          <w:sz w:val="24"/>
                        </w:rPr>
                        <w:t xml:space="preserve"> for supporting the League of Women Voters </w:t>
                      </w:r>
                      <w:r>
                        <w:rPr>
                          <w:rFonts w:ascii="Arial" w:hAnsi="Arial" w:cs="Arial"/>
                          <w:i w:val="0"/>
                          <w:iCs w:val="0"/>
                          <w:color w:val="222222"/>
                          <w:sz w:val="24"/>
                        </w:rPr>
                        <w:t xml:space="preserve">and for </w:t>
                      </w:r>
                      <w:r>
                        <w:rPr>
                          <w:rFonts w:ascii="Arial" w:hAnsi="Arial" w:cs="Arial"/>
                          <w:i w:val="0"/>
                          <w:iCs w:val="0"/>
                          <w:color w:val="222222"/>
                          <w:sz w:val="24"/>
                        </w:rPr>
                        <w:t>“making democracy work!”</w:t>
                      </w:r>
                    </w:p>
                    <w:p w14:paraId="69A59E13" w14:textId="77777777" w:rsidR="002B29B9" w:rsidRDefault="002B29B9"/>
                  </w:txbxContent>
                </v:textbox>
              </v:shape>
            </w:pict>
          </mc:Fallback>
        </mc:AlternateContent>
      </w:r>
      <w:r w:rsidR="00AE45AC" w:rsidRPr="00082663">
        <w:rPr>
          <w:i w:val="0"/>
          <w:iCs w:val="0"/>
          <w:sz w:val="24"/>
          <w:szCs w:val="24"/>
        </w:rPr>
        <w:t xml:space="preserve">Thank you to all our League members who will be election judges on March 5.  You play a key role in the successful election cycle.  And for all members, </w:t>
      </w:r>
      <w:r w:rsidR="00AE45AC">
        <w:rPr>
          <w:i w:val="0"/>
          <w:iCs w:val="0"/>
          <w:sz w:val="24"/>
          <w:szCs w:val="24"/>
        </w:rPr>
        <w:t>v</w:t>
      </w:r>
      <w:r w:rsidR="00AE45AC" w:rsidRPr="00082663">
        <w:rPr>
          <w:i w:val="0"/>
          <w:iCs w:val="0"/>
          <w:sz w:val="24"/>
          <w:szCs w:val="24"/>
        </w:rPr>
        <w:t xml:space="preserve">ote early or vote on </w:t>
      </w:r>
      <w:r w:rsidR="00AE45AC" w:rsidRPr="008E03E0">
        <w:rPr>
          <w:b/>
          <w:bCs/>
          <w:i w:val="0"/>
          <w:iCs w:val="0"/>
          <w:sz w:val="24"/>
          <w:szCs w:val="24"/>
        </w:rPr>
        <w:t>March 5</w:t>
      </w:r>
      <w:r w:rsidR="00AE45AC" w:rsidRPr="008E03E0">
        <w:rPr>
          <w:b/>
          <w:bCs/>
          <w:i w:val="0"/>
          <w:iCs w:val="0"/>
          <w:sz w:val="24"/>
          <w:szCs w:val="24"/>
          <w:vertAlign w:val="superscript"/>
        </w:rPr>
        <w:t>th</w:t>
      </w:r>
      <w:r w:rsidR="00AE45AC" w:rsidRPr="008E03E0">
        <w:rPr>
          <w:b/>
          <w:bCs/>
          <w:i w:val="0"/>
          <w:iCs w:val="0"/>
          <w:sz w:val="24"/>
          <w:szCs w:val="24"/>
        </w:rPr>
        <w:t>.</w:t>
      </w:r>
    </w:p>
    <w:p w14:paraId="5C0378C3" w14:textId="7B3A4363" w:rsidR="00583FFE" w:rsidRDefault="00583FFE" w:rsidP="00583FFE">
      <w:pPr>
        <w:rPr>
          <w:b/>
          <w:bCs/>
          <w:i w:val="0"/>
          <w:iCs w:val="0"/>
          <w:sz w:val="24"/>
          <w:szCs w:val="24"/>
        </w:rPr>
      </w:pPr>
      <w:r w:rsidRPr="00583FFE">
        <w:rPr>
          <w:b/>
          <w:bCs/>
          <w:i w:val="0"/>
          <w:iCs w:val="0"/>
          <w:sz w:val="24"/>
          <w:szCs w:val="24"/>
        </w:rPr>
        <w:t>WELCOME to our newest League members!</w:t>
      </w:r>
    </w:p>
    <w:p w14:paraId="578E4EB2" w14:textId="7AA099C2" w:rsidR="00583FFE" w:rsidRDefault="00583FFE" w:rsidP="00583FFE">
      <w:pPr>
        <w:pStyle w:val="ListParagraph"/>
        <w:numPr>
          <w:ilvl w:val="0"/>
          <w:numId w:val="7"/>
        </w:numPr>
        <w:rPr>
          <w:i w:val="0"/>
          <w:iCs w:val="0"/>
          <w:sz w:val="24"/>
          <w:szCs w:val="24"/>
        </w:rPr>
      </w:pPr>
      <w:r w:rsidRPr="005E255E">
        <w:rPr>
          <w:i w:val="0"/>
          <w:iCs w:val="0"/>
          <w:sz w:val="24"/>
          <w:szCs w:val="24"/>
        </w:rPr>
        <w:t xml:space="preserve">Arlene </w:t>
      </w:r>
      <w:proofErr w:type="spellStart"/>
      <w:r w:rsidRPr="005E255E">
        <w:rPr>
          <w:i w:val="0"/>
          <w:iCs w:val="0"/>
          <w:sz w:val="24"/>
          <w:szCs w:val="24"/>
        </w:rPr>
        <w:t>Hold</w:t>
      </w:r>
      <w:r w:rsidR="005E255E" w:rsidRPr="005E255E">
        <w:rPr>
          <w:i w:val="0"/>
          <w:iCs w:val="0"/>
          <w:sz w:val="24"/>
          <w:szCs w:val="24"/>
        </w:rPr>
        <w:t>eman</w:t>
      </w:r>
      <w:proofErr w:type="spellEnd"/>
    </w:p>
    <w:p w14:paraId="2D027F33" w14:textId="4FE1E0E2" w:rsidR="005E255E" w:rsidRDefault="005E255E" w:rsidP="00583FFE">
      <w:pPr>
        <w:pStyle w:val="ListParagraph"/>
        <w:numPr>
          <w:ilvl w:val="0"/>
          <w:numId w:val="7"/>
        </w:numPr>
        <w:rPr>
          <w:i w:val="0"/>
          <w:iCs w:val="0"/>
          <w:sz w:val="24"/>
          <w:szCs w:val="24"/>
        </w:rPr>
      </w:pPr>
      <w:r>
        <w:rPr>
          <w:i w:val="0"/>
          <w:iCs w:val="0"/>
          <w:sz w:val="24"/>
          <w:szCs w:val="24"/>
        </w:rPr>
        <w:t>Wesley Friberg</w:t>
      </w:r>
    </w:p>
    <w:p w14:paraId="06F2145F" w14:textId="7B0B0DF2" w:rsidR="005E255E" w:rsidRDefault="005E255E" w:rsidP="00583FFE">
      <w:pPr>
        <w:pStyle w:val="ListParagraph"/>
        <w:numPr>
          <w:ilvl w:val="0"/>
          <w:numId w:val="7"/>
        </w:numPr>
        <w:rPr>
          <w:i w:val="0"/>
          <w:iCs w:val="0"/>
          <w:sz w:val="24"/>
          <w:szCs w:val="24"/>
        </w:rPr>
      </w:pPr>
      <w:r>
        <w:rPr>
          <w:i w:val="0"/>
          <w:iCs w:val="0"/>
          <w:sz w:val="24"/>
          <w:szCs w:val="24"/>
        </w:rPr>
        <w:t>Anna Schmidt</w:t>
      </w:r>
    </w:p>
    <w:p w14:paraId="4F7E80F2" w14:textId="37FF47DA" w:rsidR="002B29B9" w:rsidRPr="002B29B9" w:rsidRDefault="005E255E" w:rsidP="002B29B9">
      <w:pPr>
        <w:pStyle w:val="ListParagraph"/>
        <w:numPr>
          <w:ilvl w:val="0"/>
          <w:numId w:val="7"/>
        </w:numPr>
        <w:rPr>
          <w:i w:val="0"/>
          <w:iCs w:val="0"/>
          <w:sz w:val="24"/>
          <w:szCs w:val="24"/>
        </w:rPr>
      </w:pPr>
      <w:r>
        <w:rPr>
          <w:i w:val="0"/>
          <w:iCs w:val="0"/>
          <w:sz w:val="24"/>
          <w:szCs w:val="24"/>
        </w:rPr>
        <w:t xml:space="preserve">Alayna </w:t>
      </w:r>
      <w:proofErr w:type="spellStart"/>
      <w:r>
        <w:rPr>
          <w:i w:val="0"/>
          <w:iCs w:val="0"/>
          <w:sz w:val="24"/>
          <w:szCs w:val="24"/>
        </w:rPr>
        <w:t>Skoglan</w:t>
      </w:r>
      <w:r w:rsidR="002B29B9">
        <w:rPr>
          <w:i w:val="0"/>
          <w:iCs w:val="0"/>
          <w:sz w:val="24"/>
          <w:szCs w:val="24"/>
        </w:rPr>
        <w:t>d</w:t>
      </w:r>
      <w:proofErr w:type="spellEnd"/>
    </w:p>
    <w:sectPr w:rsidR="002B29B9" w:rsidRPr="002B29B9" w:rsidSect="00721B02">
      <w:headerReference w:type="default" r:id="rId20"/>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69B3F" w14:textId="77777777" w:rsidR="00721B02" w:rsidRDefault="00721B02" w:rsidP="009C74C2">
      <w:pPr>
        <w:spacing w:after="0" w:line="240" w:lineRule="auto"/>
      </w:pPr>
      <w:r>
        <w:separator/>
      </w:r>
    </w:p>
  </w:endnote>
  <w:endnote w:type="continuationSeparator" w:id="0">
    <w:p w14:paraId="581A6B6E" w14:textId="77777777" w:rsidR="00721B02" w:rsidRDefault="00721B02" w:rsidP="009C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6653570"/>
      <w:docPartObj>
        <w:docPartGallery w:val="Page Numbers (Bottom of Page)"/>
        <w:docPartUnique/>
      </w:docPartObj>
    </w:sdtPr>
    <w:sdtEndPr>
      <w:rPr>
        <w:rStyle w:val="PageNumber"/>
      </w:rPr>
    </w:sdtEndPr>
    <w:sdtContent>
      <w:p w14:paraId="32FA5CFC" w14:textId="74D48AF4" w:rsidR="00605109" w:rsidRDefault="00605109" w:rsidP="000D2B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A53A0">
          <w:rPr>
            <w:rStyle w:val="PageNumber"/>
            <w:noProof/>
          </w:rPr>
          <w:t>2</w:t>
        </w:r>
        <w:r>
          <w:rPr>
            <w:rStyle w:val="PageNumber"/>
          </w:rPr>
          <w:fldChar w:fldCharType="end"/>
        </w:r>
      </w:p>
    </w:sdtContent>
  </w:sdt>
  <w:p w14:paraId="129681B3" w14:textId="77777777" w:rsidR="00605109" w:rsidRDefault="00605109" w:rsidP="006051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6483094"/>
      <w:docPartObj>
        <w:docPartGallery w:val="Page Numbers (Bottom of Page)"/>
        <w:docPartUnique/>
      </w:docPartObj>
    </w:sdtPr>
    <w:sdtEndPr>
      <w:rPr>
        <w:rStyle w:val="PageNumber"/>
      </w:rPr>
    </w:sdtEndPr>
    <w:sdtContent>
      <w:p w14:paraId="692ACCAF" w14:textId="71415195" w:rsidR="00605109" w:rsidRDefault="00605109" w:rsidP="000D2B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3F2993" w14:textId="77777777" w:rsidR="00605109" w:rsidRDefault="00605109" w:rsidP="006051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BAE4B" w14:textId="77777777" w:rsidR="00721B02" w:rsidRDefault="00721B02" w:rsidP="009C74C2">
      <w:pPr>
        <w:spacing w:after="0" w:line="240" w:lineRule="auto"/>
      </w:pPr>
      <w:r>
        <w:separator/>
      </w:r>
    </w:p>
  </w:footnote>
  <w:footnote w:type="continuationSeparator" w:id="0">
    <w:p w14:paraId="70086364" w14:textId="77777777" w:rsidR="00721B02" w:rsidRDefault="00721B02" w:rsidP="009C7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89FB" w14:textId="77777777" w:rsidR="009C74C2" w:rsidRDefault="009C74C2">
    <w:pPr>
      <w:pStyle w:val="Header"/>
    </w:pPr>
    <w:r>
      <w:rPr>
        <w:noProof/>
        <w:lang w:eastAsia="zh-CN"/>
      </w:rPr>
      <mc:AlternateContent>
        <mc:Choice Requires="wps">
          <w:drawing>
            <wp:anchor distT="0" distB="0" distL="118745" distR="118745" simplePos="0" relativeHeight="251659264" behindDoc="1" locked="0" layoutInCell="1" allowOverlap="0" wp14:anchorId="1E3C66EE" wp14:editId="0F60954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0"/>
              <wp:wrapSquare wrapText="bothSides"/>
              <wp:docPr id="197" name="Rectangle 6"/>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336EC" w14:textId="3AB9CBD4" w:rsidR="009C74C2" w:rsidRPr="009C74C2" w:rsidRDefault="009C74C2" w:rsidP="009C74C2">
                          <w:pPr>
                            <w:pStyle w:val="Header"/>
                            <w:tabs>
                              <w:tab w:val="clear" w:pos="4680"/>
                              <w:tab w:val="clear" w:pos="9360"/>
                            </w:tabs>
                            <w:rPr>
                              <w:rFonts w:ascii="Arial" w:hAnsi="Arial" w:cs="Times New Roman (Body CS)"/>
                              <w:i w:val="0"/>
                              <w:caps/>
                              <w:color w:val="FFFFFF" w:themeColor="background1"/>
                              <w:sz w:val="72"/>
                            </w:rPr>
                          </w:pPr>
                          <w:r w:rsidRPr="009C74C2">
                            <w:rPr>
                              <w:rFonts w:ascii="Arial" w:hAnsi="Arial" w:cs="Times New Roman (Body CS)"/>
                              <w:i w:val="0"/>
                              <w:caps/>
                              <w:color w:val="FFFFFF" w:themeColor="background1"/>
                              <w:sz w:val="72"/>
                            </w:rPr>
                            <w:t>the Voter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E3C66EE" id="Rectangle 6" o:spid="_x0000_s1029"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xPkeAIAAG0FAAAOAAAAZHJzL2Uyb0RvYy54bWysVN9P2zAQfp+0/8Hy+0jawRgVKaqKmCYh&#13;&#10;qAYTz65jN5Ecn3d2m3R//c5OmjJAmzTtxTn7fn/57i6vusawnUJfgy345CTnTFkJZW03Bf/+ePPh&#13;&#10;M2c+CFsKA1YVfK88v5q/f3fZupmaQgWmVMgoiPWz1hW8CsHNsszLSjXCn4BTlpQasBGBrrjJShQt&#13;&#10;RW9MNs3zT1kLWDoEqbyn1+teyecpvtZKhnutvQrMFJxqC+nEdK7jmc0vxWyDwlW1HMoQ/1BFI2pL&#13;&#10;ScdQ1yIItsX6VaimlggedDiR0GSgdS1V6oG6meQvunmohFOpFwLHuxEm///Cyrvdg1shwdA6P/Mk&#13;&#10;xi46jU38Un2sS2DtR7BUF5ikx7OLszz/eMGZJN30PD89O49oZkdvhz58UdCwKBQc6WckjMTu1ofe&#13;&#10;9GASk3kwdXlTG5MukQBqaZDtBP06IaWyYTIk+M3S2GhvIXr2QeNLdmwnSWFvVLQz9pvSrC6pgWkq&#13;&#10;JjHtdaJUQyVK1eenVvNEFmpv9EjNpoDRWlP+MfbkT7H7Kgf76KoSUUfn/O/Oo0fKDDaMzk1tAd8K&#13;&#10;YEb4dG9/AKmHJqIUunVHxUVxDeV+hQyhnxjv5E1Nf/FW+LASSCNCw0RjH+7p0AbagsMgcVYB/nzr&#13;&#10;PdoTc0nLWUsjV3D/YytQcWa+WuL0xeT0NM5ouhCdpnTB55r1c43dNksgakxowTiZxGgfzEHUCM0T&#13;&#10;bYdFzEoqYSXlLrgMeLgsQ78KaL9ItVgkM5pLJ8KtfXAyBo8AR5Y+dk8C3UDlQENwB4fxFLMXjO5t&#13;&#10;o6d3i20gaia6H3EdoKeZThwa9k9cGs/vyeq4Jee/AAAA//8DAFBLAwQUAAYACAAAACEAwn2bcd8A&#13;&#10;AAAJAQAADwAAAGRycy9kb3ducmV2LnhtbEyPsU7DQBBEeyT+4bRINIicCVEAx+soIkIoRQpMGrqL&#13;&#10;b2MbfHvGd4nN37PQQDPSaLSz87Ll6Fp1oj40nhFuJgko4tLbhiuE3evT9T2oEA1b03omhC8KsMzP&#13;&#10;zzKTWj/wC52KWCkp4ZAahDrGLtU6lDU5Eya+I5bs4Htnoti+0rY3g5S7Vk+TZK6daVg+1Kajx5rK&#13;&#10;j+LoEFbus7DDbLNtdusyvF29Px82BSNeXozrhchqASrSGP8u4IdB9kMuw/b+yDaoFkFo4q9K9nB7&#13;&#10;J3aPMJvOQeeZ/k+QfwMAAP//AwBQSwECLQAUAAYACAAAACEAtoM4kv4AAADhAQAAEwAAAAAAAAAA&#13;&#10;AAAAAAAAAAAAW0NvbnRlbnRfVHlwZXNdLnhtbFBLAQItABQABgAIAAAAIQA4/SH/1gAAAJQBAAAL&#13;&#10;AAAAAAAAAAAAAAAAAC8BAABfcmVscy8ucmVsc1BLAQItABQABgAIAAAAIQAYDxPkeAIAAG0FAAAO&#13;&#10;AAAAAAAAAAAAAAAAAC4CAABkcnMvZTJvRG9jLnhtbFBLAQItABQABgAIAAAAIQDCfZtx3wAAAAkB&#13;&#10;AAAPAAAAAAAAAAAAAAAAANIEAABkcnMvZG93bnJldi54bWxQSwUGAAAAAAQABADzAAAA3gUAAAAA&#13;&#10;" o:allowoverlap="f" fillcolor="#4472c4 [3204]" stroked="f" strokeweight="1pt">
              <v:textbox style="mso-fit-shape-to-text:t">
                <w:txbxContent>
                  <w:p w14:paraId="19C336EC" w14:textId="3AB9CBD4" w:rsidR="009C74C2" w:rsidRPr="009C74C2" w:rsidRDefault="009C74C2" w:rsidP="009C74C2">
                    <w:pPr>
                      <w:pStyle w:val="Header"/>
                      <w:tabs>
                        <w:tab w:val="clear" w:pos="4680"/>
                        <w:tab w:val="clear" w:pos="9360"/>
                      </w:tabs>
                      <w:rPr>
                        <w:rFonts w:ascii="Arial" w:hAnsi="Arial" w:cs="Times New Roman (Body CS)"/>
                        <w:i w:val="0"/>
                        <w:caps/>
                        <w:color w:val="FFFFFF" w:themeColor="background1"/>
                        <w:sz w:val="72"/>
                      </w:rPr>
                    </w:pPr>
                    <w:r w:rsidRPr="009C74C2">
                      <w:rPr>
                        <w:rFonts w:ascii="Arial" w:hAnsi="Arial" w:cs="Times New Roman (Body CS)"/>
                        <w:i w:val="0"/>
                        <w:caps/>
                        <w:color w:val="FFFFFF" w:themeColor="background1"/>
                        <w:sz w:val="72"/>
                      </w:rPr>
                      <w:t>the Voter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E7F01"/>
    <w:multiLevelType w:val="hybridMultilevel"/>
    <w:tmpl w:val="38440F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28F7F4E"/>
    <w:multiLevelType w:val="hybridMultilevel"/>
    <w:tmpl w:val="57A6D1C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15:restartNumberingAfterBreak="0">
    <w:nsid w:val="3B877B42"/>
    <w:multiLevelType w:val="hybridMultilevel"/>
    <w:tmpl w:val="E70AE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0F510B"/>
    <w:multiLevelType w:val="hybridMultilevel"/>
    <w:tmpl w:val="861C5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4826482">
    <w:abstractNumId w:val="4"/>
  </w:num>
  <w:num w:numId="2" w16cid:durableId="147984543">
    <w:abstractNumId w:val="4"/>
  </w:num>
  <w:num w:numId="3" w16cid:durableId="1375618606">
    <w:abstractNumId w:val="4"/>
  </w:num>
  <w:num w:numId="4" w16cid:durableId="1879467009">
    <w:abstractNumId w:val="3"/>
  </w:num>
  <w:num w:numId="5" w16cid:durableId="1758289129">
    <w:abstractNumId w:val="0"/>
  </w:num>
  <w:num w:numId="6" w16cid:durableId="324358249">
    <w:abstractNumId w:val="1"/>
  </w:num>
  <w:num w:numId="7" w16cid:durableId="18826672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D41"/>
    <w:rsid w:val="00000BA5"/>
    <w:rsid w:val="00012905"/>
    <w:rsid w:val="000418A0"/>
    <w:rsid w:val="00077B4F"/>
    <w:rsid w:val="00082663"/>
    <w:rsid w:val="000B79C9"/>
    <w:rsid w:val="000C2B99"/>
    <w:rsid w:val="000F3484"/>
    <w:rsid w:val="00151844"/>
    <w:rsid w:val="00152158"/>
    <w:rsid w:val="00164F3C"/>
    <w:rsid w:val="00184DDF"/>
    <w:rsid w:val="001A69D1"/>
    <w:rsid w:val="001D6405"/>
    <w:rsid w:val="001F6FA2"/>
    <w:rsid w:val="00203200"/>
    <w:rsid w:val="00205619"/>
    <w:rsid w:val="00261708"/>
    <w:rsid w:val="00263E9B"/>
    <w:rsid w:val="002B29B9"/>
    <w:rsid w:val="002B4490"/>
    <w:rsid w:val="002C4084"/>
    <w:rsid w:val="002D07ED"/>
    <w:rsid w:val="0033418D"/>
    <w:rsid w:val="003409D6"/>
    <w:rsid w:val="00347532"/>
    <w:rsid w:val="00361560"/>
    <w:rsid w:val="003A593A"/>
    <w:rsid w:val="003B69AA"/>
    <w:rsid w:val="003D0023"/>
    <w:rsid w:val="003E0269"/>
    <w:rsid w:val="003E7347"/>
    <w:rsid w:val="0040207C"/>
    <w:rsid w:val="00415608"/>
    <w:rsid w:val="004251C3"/>
    <w:rsid w:val="00480552"/>
    <w:rsid w:val="004868A2"/>
    <w:rsid w:val="004D14EE"/>
    <w:rsid w:val="00526CC6"/>
    <w:rsid w:val="00542768"/>
    <w:rsid w:val="00572026"/>
    <w:rsid w:val="00583FFE"/>
    <w:rsid w:val="005A352D"/>
    <w:rsid w:val="005C076E"/>
    <w:rsid w:val="005D36B2"/>
    <w:rsid w:val="005D5767"/>
    <w:rsid w:val="005D6DFF"/>
    <w:rsid w:val="005E255E"/>
    <w:rsid w:val="005F02ED"/>
    <w:rsid w:val="005F36FF"/>
    <w:rsid w:val="00605109"/>
    <w:rsid w:val="00641FFB"/>
    <w:rsid w:val="00643920"/>
    <w:rsid w:val="00662ACF"/>
    <w:rsid w:val="0066642C"/>
    <w:rsid w:val="006A53A0"/>
    <w:rsid w:val="006B28CA"/>
    <w:rsid w:val="006B6AF9"/>
    <w:rsid w:val="006C7BAD"/>
    <w:rsid w:val="006D39A7"/>
    <w:rsid w:val="006F75A5"/>
    <w:rsid w:val="00721B02"/>
    <w:rsid w:val="00731D0C"/>
    <w:rsid w:val="007673DC"/>
    <w:rsid w:val="00770A37"/>
    <w:rsid w:val="00776CEC"/>
    <w:rsid w:val="00792074"/>
    <w:rsid w:val="007A302F"/>
    <w:rsid w:val="007F2A77"/>
    <w:rsid w:val="00801DD7"/>
    <w:rsid w:val="0080773F"/>
    <w:rsid w:val="00811EFC"/>
    <w:rsid w:val="00823F51"/>
    <w:rsid w:val="00860BED"/>
    <w:rsid w:val="00875178"/>
    <w:rsid w:val="008A517B"/>
    <w:rsid w:val="008C5E3B"/>
    <w:rsid w:val="008E03E0"/>
    <w:rsid w:val="008E5168"/>
    <w:rsid w:val="008F230F"/>
    <w:rsid w:val="00907135"/>
    <w:rsid w:val="00940D41"/>
    <w:rsid w:val="009425AF"/>
    <w:rsid w:val="0094289D"/>
    <w:rsid w:val="00982B36"/>
    <w:rsid w:val="009A24EE"/>
    <w:rsid w:val="009A2F94"/>
    <w:rsid w:val="009C74C2"/>
    <w:rsid w:val="009D1D34"/>
    <w:rsid w:val="009E11B1"/>
    <w:rsid w:val="009E4FE2"/>
    <w:rsid w:val="009F23FB"/>
    <w:rsid w:val="00A0794A"/>
    <w:rsid w:val="00A3011C"/>
    <w:rsid w:val="00A3165C"/>
    <w:rsid w:val="00A36F1D"/>
    <w:rsid w:val="00A47C00"/>
    <w:rsid w:val="00A938E5"/>
    <w:rsid w:val="00AA3B2A"/>
    <w:rsid w:val="00AB6FDE"/>
    <w:rsid w:val="00AC6C25"/>
    <w:rsid w:val="00AD645D"/>
    <w:rsid w:val="00AE0C6B"/>
    <w:rsid w:val="00AE1211"/>
    <w:rsid w:val="00AE1896"/>
    <w:rsid w:val="00AE45AC"/>
    <w:rsid w:val="00B3187D"/>
    <w:rsid w:val="00B967BD"/>
    <w:rsid w:val="00B96F3E"/>
    <w:rsid w:val="00BC52CD"/>
    <w:rsid w:val="00BD7763"/>
    <w:rsid w:val="00BF01FD"/>
    <w:rsid w:val="00BF7F56"/>
    <w:rsid w:val="00C11846"/>
    <w:rsid w:val="00C43223"/>
    <w:rsid w:val="00C86A11"/>
    <w:rsid w:val="00C87FAB"/>
    <w:rsid w:val="00C96037"/>
    <w:rsid w:val="00CA285B"/>
    <w:rsid w:val="00CC591B"/>
    <w:rsid w:val="00CD1A32"/>
    <w:rsid w:val="00CE2F0B"/>
    <w:rsid w:val="00CE38FB"/>
    <w:rsid w:val="00CE637C"/>
    <w:rsid w:val="00D1345A"/>
    <w:rsid w:val="00D23472"/>
    <w:rsid w:val="00D5003E"/>
    <w:rsid w:val="00D50B4B"/>
    <w:rsid w:val="00D85677"/>
    <w:rsid w:val="00D86687"/>
    <w:rsid w:val="00D874C5"/>
    <w:rsid w:val="00D93E66"/>
    <w:rsid w:val="00DD3056"/>
    <w:rsid w:val="00E10D4A"/>
    <w:rsid w:val="00E11290"/>
    <w:rsid w:val="00E211F2"/>
    <w:rsid w:val="00E3200A"/>
    <w:rsid w:val="00E33690"/>
    <w:rsid w:val="00E44EF2"/>
    <w:rsid w:val="00E45478"/>
    <w:rsid w:val="00E46194"/>
    <w:rsid w:val="00E5569F"/>
    <w:rsid w:val="00F03C55"/>
    <w:rsid w:val="00F2705C"/>
    <w:rsid w:val="00F32664"/>
    <w:rsid w:val="00F33CDE"/>
    <w:rsid w:val="00F40B4E"/>
    <w:rsid w:val="00F63074"/>
    <w:rsid w:val="00F7382E"/>
    <w:rsid w:val="00F8290B"/>
    <w:rsid w:val="00F82DF9"/>
    <w:rsid w:val="00FB693F"/>
    <w:rsid w:val="00FF6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250CF"/>
  <w15:chartTrackingRefBased/>
  <w15:docId w15:val="{5F3FC24E-9BDE-EF4A-A7A7-3CE92901E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4C2"/>
    <w:rPr>
      <w:i/>
      <w:iCs/>
      <w:sz w:val="20"/>
      <w:szCs w:val="20"/>
    </w:rPr>
  </w:style>
  <w:style w:type="paragraph" w:styleId="Heading1">
    <w:name w:val="heading 1"/>
    <w:basedOn w:val="Normal"/>
    <w:next w:val="Normal"/>
    <w:link w:val="Heading1Char"/>
    <w:uiPriority w:val="9"/>
    <w:qFormat/>
    <w:rsid w:val="009C74C2"/>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unhideWhenUsed/>
    <w:qFormat/>
    <w:rsid w:val="009C74C2"/>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9C74C2"/>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9C74C2"/>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9C74C2"/>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9C74C2"/>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9C74C2"/>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9C74C2"/>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9C74C2"/>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4C2"/>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rsid w:val="009C74C2"/>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9C74C2"/>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9C74C2"/>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9C74C2"/>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9C74C2"/>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9C74C2"/>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9C74C2"/>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9C74C2"/>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9C74C2"/>
    <w:rPr>
      <w:b/>
      <w:bCs/>
      <w:color w:val="C45911" w:themeColor="accent2" w:themeShade="BF"/>
      <w:sz w:val="18"/>
      <w:szCs w:val="18"/>
    </w:rPr>
  </w:style>
  <w:style w:type="paragraph" w:styleId="Title">
    <w:name w:val="Title"/>
    <w:basedOn w:val="Normal"/>
    <w:next w:val="Normal"/>
    <w:link w:val="TitleChar"/>
    <w:uiPriority w:val="10"/>
    <w:qFormat/>
    <w:rsid w:val="009C74C2"/>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9C74C2"/>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9C74C2"/>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9C74C2"/>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9C74C2"/>
    <w:rPr>
      <w:b/>
      <w:bCs/>
      <w:spacing w:val="0"/>
    </w:rPr>
  </w:style>
  <w:style w:type="character" w:styleId="Emphasis">
    <w:name w:val="Emphasis"/>
    <w:uiPriority w:val="20"/>
    <w:qFormat/>
    <w:rsid w:val="009C74C2"/>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link w:val="NoSpacingChar"/>
    <w:uiPriority w:val="1"/>
    <w:qFormat/>
    <w:rsid w:val="009C74C2"/>
    <w:pPr>
      <w:spacing w:after="0" w:line="240" w:lineRule="auto"/>
    </w:pPr>
  </w:style>
  <w:style w:type="paragraph" w:styleId="ListParagraph">
    <w:name w:val="List Paragraph"/>
    <w:basedOn w:val="Normal"/>
    <w:uiPriority w:val="34"/>
    <w:qFormat/>
    <w:rsid w:val="009C74C2"/>
    <w:pPr>
      <w:ind w:left="720"/>
      <w:contextualSpacing/>
    </w:pPr>
  </w:style>
  <w:style w:type="paragraph" w:styleId="Quote">
    <w:name w:val="Quote"/>
    <w:basedOn w:val="Normal"/>
    <w:next w:val="Normal"/>
    <w:link w:val="QuoteChar"/>
    <w:uiPriority w:val="29"/>
    <w:qFormat/>
    <w:rsid w:val="009C74C2"/>
    <w:rPr>
      <w:i w:val="0"/>
      <w:iCs w:val="0"/>
      <w:color w:val="C45911" w:themeColor="accent2" w:themeShade="BF"/>
    </w:rPr>
  </w:style>
  <w:style w:type="character" w:customStyle="1" w:styleId="QuoteChar">
    <w:name w:val="Quote Char"/>
    <w:basedOn w:val="DefaultParagraphFont"/>
    <w:link w:val="Quote"/>
    <w:uiPriority w:val="29"/>
    <w:rsid w:val="009C74C2"/>
    <w:rPr>
      <w:color w:val="C45911" w:themeColor="accent2" w:themeShade="BF"/>
      <w:sz w:val="20"/>
      <w:szCs w:val="20"/>
    </w:rPr>
  </w:style>
  <w:style w:type="paragraph" w:styleId="IntenseQuote">
    <w:name w:val="Intense Quote"/>
    <w:basedOn w:val="Normal"/>
    <w:next w:val="Normal"/>
    <w:link w:val="IntenseQuoteChar"/>
    <w:uiPriority w:val="30"/>
    <w:qFormat/>
    <w:rsid w:val="009C74C2"/>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9C74C2"/>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9C74C2"/>
    <w:rPr>
      <w:rFonts w:asciiTheme="majorHAnsi" w:eastAsiaTheme="majorEastAsia" w:hAnsiTheme="majorHAnsi" w:cstheme="majorBidi"/>
      <w:i/>
      <w:iCs/>
      <w:color w:val="ED7D31" w:themeColor="accent2"/>
    </w:rPr>
  </w:style>
  <w:style w:type="character" w:styleId="IntenseEmphasis">
    <w:name w:val="Intense Emphasis"/>
    <w:uiPriority w:val="21"/>
    <w:qFormat/>
    <w:rsid w:val="009C74C2"/>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9C74C2"/>
    <w:rPr>
      <w:i/>
      <w:iCs/>
      <w:smallCaps/>
      <w:color w:val="ED7D31" w:themeColor="accent2"/>
      <w:u w:color="ED7D31" w:themeColor="accent2"/>
    </w:rPr>
  </w:style>
  <w:style w:type="character" w:styleId="IntenseReference">
    <w:name w:val="Intense Reference"/>
    <w:uiPriority w:val="32"/>
    <w:qFormat/>
    <w:rsid w:val="009C74C2"/>
    <w:rPr>
      <w:b/>
      <w:bCs/>
      <w:i/>
      <w:iCs/>
      <w:smallCaps/>
      <w:color w:val="ED7D31" w:themeColor="accent2"/>
      <w:u w:color="ED7D31" w:themeColor="accent2"/>
    </w:rPr>
  </w:style>
  <w:style w:type="character" w:styleId="BookTitle">
    <w:name w:val="Book Title"/>
    <w:uiPriority w:val="33"/>
    <w:qFormat/>
    <w:rsid w:val="009C74C2"/>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9C74C2"/>
    <w:pPr>
      <w:outlineLvl w:val="9"/>
    </w:pPr>
  </w:style>
  <w:style w:type="paragraph" w:customStyle="1" w:styleId="PersonalName">
    <w:name w:val="Personal Name"/>
    <w:basedOn w:val="Title"/>
    <w:rsid w:val="00940D41"/>
    <w:rPr>
      <w:b/>
      <w:caps/>
      <w:color w:val="000000"/>
      <w:sz w:val="28"/>
      <w:szCs w:val="28"/>
    </w:rPr>
  </w:style>
  <w:style w:type="character" w:customStyle="1" w:styleId="NoSpacingChar">
    <w:name w:val="No Spacing Char"/>
    <w:basedOn w:val="DefaultParagraphFont"/>
    <w:link w:val="NoSpacing"/>
    <w:uiPriority w:val="1"/>
    <w:rsid w:val="00940D41"/>
    <w:rPr>
      <w:i/>
      <w:iCs/>
      <w:sz w:val="20"/>
      <w:szCs w:val="20"/>
    </w:rPr>
  </w:style>
  <w:style w:type="paragraph" w:styleId="Header">
    <w:name w:val="header"/>
    <w:basedOn w:val="Normal"/>
    <w:link w:val="HeaderChar"/>
    <w:uiPriority w:val="99"/>
    <w:unhideWhenUsed/>
    <w:rsid w:val="009C7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4C2"/>
  </w:style>
  <w:style w:type="paragraph" w:styleId="Footer">
    <w:name w:val="footer"/>
    <w:basedOn w:val="Normal"/>
    <w:link w:val="FooterChar"/>
    <w:uiPriority w:val="99"/>
    <w:unhideWhenUsed/>
    <w:rsid w:val="009C7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4C2"/>
  </w:style>
  <w:style w:type="character" w:styleId="Hyperlink">
    <w:name w:val="Hyperlink"/>
    <w:basedOn w:val="DefaultParagraphFont"/>
    <w:uiPriority w:val="99"/>
    <w:unhideWhenUsed/>
    <w:rsid w:val="00B3187D"/>
    <w:rPr>
      <w:color w:val="0563C1" w:themeColor="hyperlink"/>
      <w:u w:val="single"/>
    </w:rPr>
  </w:style>
  <w:style w:type="character" w:styleId="UnresolvedMention">
    <w:name w:val="Unresolved Mention"/>
    <w:basedOn w:val="DefaultParagraphFont"/>
    <w:uiPriority w:val="99"/>
    <w:semiHidden/>
    <w:unhideWhenUsed/>
    <w:rsid w:val="00B3187D"/>
    <w:rPr>
      <w:color w:val="605E5C"/>
      <w:shd w:val="clear" w:color="auto" w:fill="E1DFDD"/>
    </w:rPr>
  </w:style>
  <w:style w:type="character" w:styleId="PageNumber">
    <w:name w:val="page number"/>
    <w:basedOn w:val="DefaultParagraphFont"/>
    <w:uiPriority w:val="99"/>
    <w:semiHidden/>
    <w:unhideWhenUsed/>
    <w:rsid w:val="00605109"/>
  </w:style>
  <w:style w:type="character" w:customStyle="1" w:styleId="apple-converted-space">
    <w:name w:val="apple-converted-space"/>
    <w:basedOn w:val="DefaultParagraphFont"/>
    <w:rsid w:val="00641FFB"/>
  </w:style>
  <w:style w:type="table" w:styleId="TableGrid">
    <w:name w:val="Table Grid"/>
    <w:basedOn w:val="TableNormal"/>
    <w:uiPriority w:val="39"/>
    <w:rsid w:val="00164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409D6"/>
    <w:rPr>
      <w:color w:val="954F72" w:themeColor="followedHyperlink"/>
      <w:u w:val="single"/>
    </w:rPr>
  </w:style>
  <w:style w:type="character" w:customStyle="1" w:styleId="gmaildefault">
    <w:name w:val="gmail_default"/>
    <w:basedOn w:val="DefaultParagraphFont"/>
    <w:rsid w:val="00E10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75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lwvmn.org/january-jumpstart-2024?rq=jumpstart"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lwv-bloomington.com/past-news-events"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lwvbloomington@lwvmn.org" TargetMode="External"/><Relationship Id="rId4" Type="http://schemas.openxmlformats.org/officeDocument/2006/relationships/webSettings" Target="webSettings.xml"/><Relationship Id="rId9" Type="http://schemas.openxmlformats.org/officeDocument/2006/relationships/hyperlink" Target="https://static1.squarespace.com/static/58a9da299f74561f4dbe41ad/t/6570a4390822e126e269d2e3/1701880964968/2023+LWVBloomington+Annual+Report.pdf" TargetMode="External"/><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corinne.shepherd8@gmail.com</dc:creator>
  <cp:keywords/>
  <dc:description/>
  <cp:lastModifiedBy>corinne.shepherd8@gmail.com</cp:lastModifiedBy>
  <cp:revision>2</cp:revision>
  <cp:lastPrinted>2024-02-23T01:57:00Z</cp:lastPrinted>
  <dcterms:created xsi:type="dcterms:W3CDTF">2024-02-23T21:28:00Z</dcterms:created>
  <dcterms:modified xsi:type="dcterms:W3CDTF">2024-02-23T21:28:00Z</dcterms:modified>
</cp:coreProperties>
</file>